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225" w:rsidRPr="006C0C6D" w:rsidRDefault="00F86225" w:rsidP="00F86225">
      <w:pPr>
        <w:jc w:val="both"/>
        <w:rPr>
          <w:rFonts w:ascii="Calibri" w:hAnsi="Calibri" w:cs="Calibri"/>
          <w:b/>
          <w:sz w:val="26"/>
          <w:szCs w:val="26"/>
          <w:lang w:val="ro-RO"/>
        </w:rPr>
      </w:pPr>
      <w:r w:rsidRPr="006C0C6D">
        <w:rPr>
          <w:rFonts w:ascii="Calibri" w:hAnsi="Calibri" w:cs="Calibri"/>
          <w:b/>
          <w:sz w:val="26"/>
          <w:szCs w:val="26"/>
          <w:lang w:val="ro-RO"/>
        </w:rPr>
        <w:t xml:space="preserve">ROMÂNIA </w:t>
      </w:r>
    </w:p>
    <w:p w:rsidR="00F86225" w:rsidRPr="006C0C6D" w:rsidRDefault="00F86225" w:rsidP="00F86225">
      <w:pPr>
        <w:jc w:val="both"/>
        <w:rPr>
          <w:rFonts w:ascii="Calibri" w:hAnsi="Calibri" w:cs="Calibri"/>
          <w:b/>
          <w:sz w:val="26"/>
          <w:szCs w:val="26"/>
          <w:lang w:val="ro-RO"/>
        </w:rPr>
      </w:pPr>
      <w:r w:rsidRPr="006C0C6D">
        <w:rPr>
          <w:rFonts w:ascii="Calibri" w:hAnsi="Calibri" w:cs="Calibri"/>
          <w:b/>
          <w:sz w:val="26"/>
          <w:szCs w:val="26"/>
          <w:lang w:val="ro-RO"/>
        </w:rPr>
        <w:t>JUDEŢUL HARGHITA</w:t>
      </w:r>
    </w:p>
    <w:p w:rsidR="00F86225" w:rsidRPr="006C0C6D" w:rsidRDefault="00F86225" w:rsidP="00F86225">
      <w:pPr>
        <w:jc w:val="both"/>
        <w:rPr>
          <w:rFonts w:ascii="Calibri" w:hAnsi="Calibri" w:cs="Calibri"/>
          <w:sz w:val="26"/>
          <w:szCs w:val="26"/>
          <w:lang w:val="ro-RO"/>
        </w:rPr>
      </w:pPr>
      <w:r w:rsidRPr="006C0C6D">
        <w:rPr>
          <w:rFonts w:ascii="Calibri" w:hAnsi="Calibri" w:cs="Calibri"/>
          <w:b/>
          <w:sz w:val="26"/>
          <w:szCs w:val="26"/>
          <w:lang w:val="ro-RO"/>
        </w:rPr>
        <w:t>CONSILIUL JUDEŢEAN</w:t>
      </w:r>
      <w:r w:rsidRPr="006C0C6D">
        <w:rPr>
          <w:rFonts w:ascii="Calibri" w:hAnsi="Calibri" w:cs="Calibri"/>
          <w:b/>
          <w:sz w:val="26"/>
          <w:szCs w:val="26"/>
          <w:lang w:val="ro-RO"/>
        </w:rPr>
        <w:tab/>
      </w:r>
      <w:r w:rsidRPr="006C0C6D">
        <w:rPr>
          <w:rFonts w:ascii="Calibri" w:hAnsi="Calibri" w:cs="Calibri"/>
          <w:b/>
          <w:sz w:val="26"/>
          <w:szCs w:val="26"/>
          <w:lang w:val="ro-RO"/>
        </w:rPr>
        <w:tab/>
      </w:r>
      <w:r w:rsidRPr="006C0C6D">
        <w:rPr>
          <w:rFonts w:ascii="Calibri" w:hAnsi="Calibri" w:cs="Calibri"/>
          <w:b/>
          <w:sz w:val="26"/>
          <w:szCs w:val="26"/>
          <w:lang w:val="ro-RO"/>
        </w:rPr>
        <w:tab/>
      </w:r>
      <w:r w:rsidRPr="006C0C6D">
        <w:rPr>
          <w:rFonts w:ascii="Calibri" w:hAnsi="Calibri" w:cs="Calibri"/>
          <w:b/>
          <w:sz w:val="26"/>
          <w:szCs w:val="26"/>
          <w:lang w:val="ro-RO"/>
        </w:rPr>
        <w:tab/>
      </w:r>
      <w:r w:rsidRPr="006C0C6D">
        <w:rPr>
          <w:rFonts w:ascii="Calibri" w:hAnsi="Calibri" w:cs="Calibri"/>
          <w:b/>
          <w:sz w:val="26"/>
          <w:szCs w:val="26"/>
          <w:lang w:val="ro-RO"/>
        </w:rPr>
        <w:tab/>
      </w:r>
      <w:r w:rsidRPr="006C0C6D">
        <w:rPr>
          <w:rFonts w:ascii="Calibri" w:hAnsi="Calibri" w:cs="Calibri"/>
          <w:b/>
          <w:sz w:val="26"/>
          <w:szCs w:val="26"/>
          <w:lang w:val="ro-RO"/>
        </w:rPr>
        <w:tab/>
      </w:r>
      <w:r w:rsidRPr="006C0C6D">
        <w:rPr>
          <w:rFonts w:ascii="Calibri" w:hAnsi="Calibri" w:cs="Calibri"/>
          <w:b/>
          <w:sz w:val="26"/>
          <w:szCs w:val="26"/>
          <w:lang w:val="ro-RO"/>
        </w:rPr>
        <w:tab/>
        <w:t>DE ACORD</w:t>
      </w:r>
    </w:p>
    <w:p w:rsidR="00F86225" w:rsidRPr="006C0C6D" w:rsidRDefault="00F86225" w:rsidP="00F86225">
      <w:pPr>
        <w:pStyle w:val="Heading8"/>
        <w:jc w:val="both"/>
        <w:rPr>
          <w:rFonts w:ascii="Calibri" w:hAnsi="Calibri" w:cs="Calibri"/>
          <w:sz w:val="26"/>
          <w:szCs w:val="26"/>
          <w:lang w:val="ro-RO"/>
        </w:rPr>
      </w:pPr>
      <w:r w:rsidRPr="006C0C6D">
        <w:rPr>
          <w:rFonts w:ascii="Calibri" w:hAnsi="Calibri" w:cs="Calibri"/>
          <w:b w:val="0"/>
          <w:sz w:val="26"/>
          <w:szCs w:val="26"/>
          <w:lang w:val="ro-RO"/>
        </w:rPr>
        <w:t xml:space="preserve">Direcţia generală economică                                                                                      </w:t>
      </w:r>
      <w:r w:rsidRPr="006C0C6D">
        <w:rPr>
          <w:rFonts w:ascii="Calibri" w:hAnsi="Calibri" w:cs="Calibri"/>
          <w:sz w:val="26"/>
          <w:szCs w:val="26"/>
          <w:lang w:val="ro-RO"/>
        </w:rPr>
        <w:t xml:space="preserve">                                                                           </w:t>
      </w:r>
    </w:p>
    <w:p w:rsidR="00F86225" w:rsidRPr="006C0C6D" w:rsidRDefault="00F86225" w:rsidP="00F86225">
      <w:pPr>
        <w:jc w:val="both"/>
        <w:rPr>
          <w:rFonts w:ascii="Calibri" w:hAnsi="Calibri" w:cs="Calibri"/>
          <w:sz w:val="26"/>
          <w:szCs w:val="26"/>
          <w:lang w:val="ro-RO"/>
        </w:rPr>
      </w:pPr>
      <w:r w:rsidRPr="006C0C6D">
        <w:rPr>
          <w:rFonts w:ascii="Calibri" w:hAnsi="Calibri" w:cs="Calibri"/>
          <w:sz w:val="26"/>
          <w:szCs w:val="26"/>
          <w:lang w:val="ro-RO"/>
        </w:rPr>
        <w:t xml:space="preserve">Nr. </w:t>
      </w:r>
      <w:r>
        <w:rPr>
          <w:rFonts w:ascii="Calibri" w:hAnsi="Calibri" w:cs="Calibri"/>
          <w:sz w:val="26"/>
          <w:szCs w:val="26"/>
          <w:lang w:val="ro-RO"/>
        </w:rPr>
        <w:t xml:space="preserve">  </w:t>
      </w:r>
      <w:r w:rsidR="000746C6">
        <w:rPr>
          <w:rFonts w:ascii="Calibri" w:hAnsi="Calibri" w:cs="Calibri"/>
          <w:sz w:val="26"/>
          <w:szCs w:val="26"/>
          <w:lang w:val="ro-RO"/>
        </w:rPr>
        <w:t xml:space="preserve">           </w:t>
      </w:r>
      <w:r w:rsidRPr="006C0C6D">
        <w:rPr>
          <w:rFonts w:ascii="Calibri" w:hAnsi="Calibri" w:cs="Calibri"/>
          <w:sz w:val="26"/>
          <w:szCs w:val="26"/>
          <w:lang w:val="ro-RO"/>
        </w:rPr>
        <w:t xml:space="preserve">/ 2020           </w:t>
      </w:r>
      <w:r w:rsidRPr="006C0C6D">
        <w:rPr>
          <w:rFonts w:ascii="Calibri" w:hAnsi="Calibri" w:cs="Calibri"/>
          <w:sz w:val="26"/>
          <w:szCs w:val="26"/>
          <w:lang w:val="ro-RO"/>
        </w:rPr>
        <w:tab/>
      </w:r>
      <w:r w:rsidRPr="006C0C6D">
        <w:rPr>
          <w:rFonts w:ascii="Calibri" w:hAnsi="Calibri" w:cs="Calibri"/>
          <w:sz w:val="26"/>
          <w:szCs w:val="26"/>
          <w:lang w:val="ro-RO"/>
        </w:rPr>
        <w:tab/>
      </w:r>
      <w:r w:rsidRPr="006C0C6D">
        <w:rPr>
          <w:rFonts w:ascii="Calibri" w:hAnsi="Calibri" w:cs="Calibri"/>
          <w:sz w:val="26"/>
          <w:szCs w:val="26"/>
          <w:lang w:val="ro-RO"/>
        </w:rPr>
        <w:tab/>
      </w:r>
      <w:r w:rsidRPr="006C0C6D">
        <w:rPr>
          <w:rFonts w:ascii="Calibri" w:hAnsi="Calibri" w:cs="Calibri"/>
          <w:sz w:val="26"/>
          <w:szCs w:val="26"/>
          <w:lang w:val="ro-RO"/>
        </w:rPr>
        <w:tab/>
      </w:r>
      <w:r w:rsidRPr="006C0C6D">
        <w:rPr>
          <w:rFonts w:ascii="Calibri" w:hAnsi="Calibri" w:cs="Calibri"/>
          <w:sz w:val="26"/>
          <w:szCs w:val="26"/>
          <w:lang w:val="ro-RO"/>
        </w:rPr>
        <w:tab/>
      </w:r>
      <w:r w:rsidRPr="006C0C6D">
        <w:rPr>
          <w:rFonts w:ascii="Calibri" w:hAnsi="Calibri" w:cs="Calibri"/>
          <w:sz w:val="26"/>
          <w:szCs w:val="26"/>
          <w:lang w:val="ro-RO"/>
        </w:rPr>
        <w:tab/>
        <w:t xml:space="preserve">         Borboly Csaba</w:t>
      </w:r>
    </w:p>
    <w:p w:rsidR="00F86225" w:rsidRPr="006C0C6D" w:rsidRDefault="00F86225" w:rsidP="00F86225">
      <w:pPr>
        <w:jc w:val="center"/>
        <w:rPr>
          <w:rFonts w:ascii="Calibri" w:hAnsi="Calibri" w:cs="Calibri"/>
          <w:sz w:val="26"/>
          <w:szCs w:val="26"/>
          <w:lang w:val="ro-RO"/>
        </w:rPr>
      </w:pPr>
      <w:r w:rsidRPr="006C0C6D">
        <w:rPr>
          <w:rFonts w:ascii="Calibri" w:hAnsi="Calibri" w:cs="Calibri"/>
          <w:sz w:val="26"/>
          <w:szCs w:val="26"/>
          <w:lang w:val="ro-RO"/>
        </w:rPr>
        <w:t xml:space="preserve">                                                                                                      președinte</w:t>
      </w:r>
    </w:p>
    <w:p w:rsidR="00F86225" w:rsidRPr="006C0C6D" w:rsidRDefault="00F86225" w:rsidP="00F86225">
      <w:pPr>
        <w:jc w:val="both"/>
        <w:rPr>
          <w:rFonts w:ascii="Calibri" w:hAnsi="Calibri" w:cs="Calibri"/>
          <w:b/>
          <w:sz w:val="26"/>
          <w:szCs w:val="26"/>
          <w:lang w:val="ro-RO"/>
        </w:rPr>
      </w:pPr>
    </w:p>
    <w:p w:rsidR="004409D3" w:rsidRDefault="004409D3" w:rsidP="00F86225">
      <w:pPr>
        <w:jc w:val="center"/>
        <w:rPr>
          <w:rFonts w:ascii="Calibri" w:hAnsi="Calibri" w:cs="Calibri"/>
          <w:b/>
          <w:sz w:val="26"/>
          <w:szCs w:val="26"/>
          <w:lang w:val="ro-RO"/>
        </w:rPr>
      </w:pPr>
    </w:p>
    <w:p w:rsidR="004409D3" w:rsidRDefault="004409D3" w:rsidP="00F86225">
      <w:pPr>
        <w:jc w:val="center"/>
        <w:rPr>
          <w:rFonts w:ascii="Calibri" w:hAnsi="Calibri" w:cs="Calibri"/>
          <w:b/>
          <w:sz w:val="26"/>
          <w:szCs w:val="26"/>
          <w:lang w:val="ro-RO"/>
        </w:rPr>
      </w:pPr>
    </w:p>
    <w:p w:rsidR="00F86225" w:rsidRPr="006C0C6D" w:rsidRDefault="00F86225" w:rsidP="00F86225">
      <w:pPr>
        <w:jc w:val="center"/>
        <w:rPr>
          <w:rFonts w:ascii="Calibri" w:hAnsi="Calibri" w:cs="Calibri"/>
          <w:b/>
          <w:sz w:val="26"/>
          <w:szCs w:val="26"/>
          <w:lang w:val="ro-RO"/>
        </w:rPr>
      </w:pPr>
      <w:r w:rsidRPr="006C0C6D">
        <w:rPr>
          <w:rFonts w:ascii="Calibri" w:hAnsi="Calibri" w:cs="Calibri"/>
          <w:b/>
          <w:sz w:val="26"/>
          <w:szCs w:val="26"/>
          <w:lang w:val="ro-RO"/>
        </w:rPr>
        <w:t>REFERAT DE APROBARE</w:t>
      </w:r>
    </w:p>
    <w:p w:rsidR="00F86225" w:rsidRPr="006C0C6D" w:rsidRDefault="00F86225" w:rsidP="00F86225">
      <w:pPr>
        <w:jc w:val="center"/>
        <w:rPr>
          <w:rFonts w:ascii="Calibri" w:hAnsi="Calibri" w:cs="Calibri"/>
          <w:b/>
          <w:sz w:val="26"/>
          <w:szCs w:val="26"/>
          <w:lang w:val="ro-RO"/>
        </w:rPr>
      </w:pPr>
    </w:p>
    <w:p w:rsidR="00F86225" w:rsidRPr="006C0C6D" w:rsidRDefault="000746C6" w:rsidP="00F86225">
      <w:pPr>
        <w:pStyle w:val="BodyText"/>
        <w:jc w:val="center"/>
        <w:rPr>
          <w:rFonts w:ascii="Calibri" w:hAnsi="Calibri"/>
          <w:sz w:val="26"/>
          <w:szCs w:val="26"/>
        </w:rPr>
      </w:pPr>
      <w:r w:rsidRPr="006C0C6D">
        <w:rPr>
          <w:rFonts w:ascii="Calibri" w:hAnsi="Calibri" w:cs="Calibri"/>
          <w:sz w:val="26"/>
          <w:szCs w:val="26"/>
        </w:rPr>
        <w:t xml:space="preserve">privind  </w:t>
      </w:r>
      <w:r w:rsidRPr="006C0C6D">
        <w:rPr>
          <w:rFonts w:ascii="Calibri" w:hAnsi="Calibri"/>
          <w:sz w:val="26"/>
          <w:szCs w:val="26"/>
        </w:rPr>
        <w:t>modificarea bugetului de venituri şi cheltuieli al judeţului Harghita pe anul 2020</w:t>
      </w:r>
      <w:r>
        <w:rPr>
          <w:rFonts w:ascii="Calibri" w:hAnsi="Calibri"/>
          <w:sz w:val="26"/>
          <w:szCs w:val="26"/>
        </w:rPr>
        <w:t xml:space="preserve"> și utilizarea fondului de rezervă bugetară la dispoziția Consiliului Județean Harghita, pe anul 2020</w:t>
      </w:r>
    </w:p>
    <w:p w:rsidR="00F86225" w:rsidRDefault="00F86225" w:rsidP="00F86225">
      <w:pPr>
        <w:pStyle w:val="BodyText"/>
        <w:jc w:val="both"/>
        <w:rPr>
          <w:rFonts w:ascii="Calibri" w:hAnsi="Calibri" w:cs="Calibri"/>
          <w:sz w:val="26"/>
          <w:szCs w:val="26"/>
        </w:rPr>
      </w:pPr>
    </w:p>
    <w:p w:rsidR="004409D3" w:rsidRDefault="004409D3" w:rsidP="00F86225">
      <w:pPr>
        <w:pStyle w:val="BodyText"/>
        <w:jc w:val="both"/>
        <w:rPr>
          <w:rFonts w:ascii="Calibri" w:hAnsi="Calibri" w:cs="Calibri"/>
          <w:sz w:val="26"/>
          <w:szCs w:val="26"/>
        </w:rPr>
      </w:pPr>
    </w:p>
    <w:p w:rsidR="004409D3" w:rsidRPr="006C0C6D" w:rsidRDefault="004409D3" w:rsidP="00F86225">
      <w:pPr>
        <w:pStyle w:val="BodyText"/>
        <w:jc w:val="both"/>
        <w:rPr>
          <w:rFonts w:ascii="Calibri" w:hAnsi="Calibri" w:cs="Calibri"/>
          <w:sz w:val="26"/>
          <w:szCs w:val="26"/>
        </w:rPr>
      </w:pPr>
    </w:p>
    <w:p w:rsidR="00F86225" w:rsidRPr="006C0C6D" w:rsidRDefault="00F86225" w:rsidP="00F86225">
      <w:pPr>
        <w:autoSpaceDE w:val="0"/>
        <w:autoSpaceDN w:val="0"/>
        <w:adjustRightInd w:val="0"/>
        <w:jc w:val="both"/>
        <w:rPr>
          <w:rFonts w:ascii="Calibri" w:hAnsi="Calibri" w:cs="Calibri"/>
          <w:sz w:val="26"/>
          <w:szCs w:val="26"/>
          <w:lang w:val="ro-RO"/>
        </w:rPr>
      </w:pPr>
      <w:r w:rsidRPr="006C0C6D">
        <w:rPr>
          <w:rFonts w:ascii="Calibri" w:hAnsi="Calibri" w:cs="Calibri"/>
          <w:sz w:val="26"/>
          <w:szCs w:val="26"/>
          <w:lang w:val="ro-RO"/>
        </w:rPr>
        <w:t>Prin prezentul Proiect de hotărâre se propune modificarea bugetului de venituri şi cheltuieli al judeţului Harghita pe anul 2020 aprobat prin Hotărârea Consiliului Judeţean Harghita nr. 31/2020 şi repartizat pe trimestre prin Dispoziţia Preşedintelui nr. 422/2020, cu modificările și completările ulterioare.</w:t>
      </w:r>
    </w:p>
    <w:p w:rsidR="00F86225" w:rsidRPr="006C0C6D" w:rsidRDefault="00F86225" w:rsidP="00F86225">
      <w:pPr>
        <w:jc w:val="both"/>
        <w:rPr>
          <w:rFonts w:ascii="Calibri" w:hAnsi="Calibri"/>
          <w:sz w:val="26"/>
          <w:szCs w:val="26"/>
          <w:lang w:val="ro-RO"/>
        </w:rPr>
      </w:pPr>
    </w:p>
    <w:p w:rsidR="000746C6" w:rsidRDefault="000746C6" w:rsidP="00F86225">
      <w:pPr>
        <w:jc w:val="both"/>
        <w:rPr>
          <w:rFonts w:ascii="Calibri" w:hAnsi="Calibri" w:cs="Calibri"/>
          <w:sz w:val="26"/>
          <w:szCs w:val="26"/>
          <w:lang w:val="ro-RO" w:eastAsia="ro-RO"/>
        </w:rPr>
      </w:pPr>
      <w:r>
        <w:rPr>
          <w:rFonts w:ascii="Calibri" w:hAnsi="Calibri" w:cs="Calibri"/>
          <w:sz w:val="26"/>
          <w:szCs w:val="26"/>
          <w:lang w:val="ro-RO"/>
        </w:rPr>
        <w:t>Unitățile subordonate, precum și alte structuri ale Consiliului Județean Harghita prin  Adresa nr. 23579/2020 a Agenției de Dezvoltare Județeană Harghita, Adresa nr. 2359/2020 a Serviciului Public Salvamont al Consiliului Județean Harghita, Adresa nr. 23610/2020 a Bibliotecii Județene ”</w:t>
      </w:r>
      <w:proofErr w:type="spellStart"/>
      <w:r>
        <w:rPr>
          <w:rFonts w:ascii="Calibri" w:hAnsi="Calibri" w:cs="Calibri"/>
          <w:sz w:val="26"/>
          <w:szCs w:val="26"/>
          <w:lang w:val="ro-RO"/>
        </w:rPr>
        <w:t>Kájoni</w:t>
      </w:r>
      <w:proofErr w:type="spellEnd"/>
      <w:r>
        <w:rPr>
          <w:rFonts w:ascii="Calibri" w:hAnsi="Calibri" w:cs="Calibri"/>
          <w:sz w:val="26"/>
          <w:szCs w:val="26"/>
          <w:lang w:val="ro-RO"/>
        </w:rPr>
        <w:t xml:space="preserve"> János”, Adresa nr. 23591/2020 a Direcției Județene de Evidența Persoanelor al Județului Harghita, Adresa nr. 23595/2020 a Centrului Județean de Resurse și Asistență Educațională Harghita, Adresa nr. 23495/2020 a Școlii Profesionale Speciale ”Szent Anna” Miercurea Ciuc, Adresa nr. 23601/2020 a Școlii Populare de Arte și Meserii ”</w:t>
      </w:r>
      <w:proofErr w:type="spellStart"/>
      <w:r>
        <w:rPr>
          <w:rFonts w:ascii="Calibri" w:hAnsi="Calibri" w:cs="Calibri"/>
          <w:sz w:val="26"/>
          <w:szCs w:val="26"/>
          <w:lang w:val="ro-RO"/>
        </w:rPr>
        <w:t>Vámszer</w:t>
      </w:r>
      <w:proofErr w:type="spellEnd"/>
      <w:r>
        <w:rPr>
          <w:rFonts w:ascii="Calibri" w:hAnsi="Calibri" w:cs="Calibri"/>
          <w:sz w:val="26"/>
          <w:szCs w:val="26"/>
          <w:lang w:val="ro-RO"/>
        </w:rPr>
        <w:t xml:space="preserve"> Géza”, Adresa nr. 23597/2020 a  Centrului Cultural Județean Harghita, Adresa nr. 23613/2020 a Centrului Cultural și de Arte Lăzarea, Adresa nr. 23542/2020 a Centrului Județean pentru Conservarea și Promovarea Culturii Tradiționale Harghita, </w:t>
      </w:r>
      <w:r w:rsidRPr="00AC391A">
        <w:rPr>
          <w:rFonts w:ascii="Calibri" w:hAnsi="Calibri" w:cs="Calibri"/>
          <w:sz w:val="26"/>
          <w:szCs w:val="26"/>
          <w:lang w:val="ro-RO"/>
        </w:rPr>
        <w:t xml:space="preserve">Referatul nr. </w:t>
      </w:r>
      <w:r>
        <w:rPr>
          <w:rFonts w:ascii="Calibri" w:hAnsi="Calibri" w:cs="Calibri"/>
          <w:sz w:val="26"/>
          <w:szCs w:val="26"/>
          <w:lang w:val="ro-RO"/>
        </w:rPr>
        <w:t>23834</w:t>
      </w:r>
      <w:r w:rsidRPr="00AC391A">
        <w:rPr>
          <w:rFonts w:ascii="Calibri" w:hAnsi="Calibri" w:cs="Calibri"/>
          <w:sz w:val="26"/>
          <w:szCs w:val="26"/>
          <w:lang w:val="ro-RO"/>
        </w:rPr>
        <w:t xml:space="preserve">/2020 al </w:t>
      </w:r>
      <w:r w:rsidRPr="00AC391A">
        <w:rPr>
          <w:rFonts w:ascii="Calibri" w:hAnsi="Calibri" w:cs="Calibri"/>
          <w:sz w:val="26"/>
          <w:szCs w:val="26"/>
          <w:lang w:val="ro-RO" w:eastAsia="ro-RO"/>
        </w:rPr>
        <w:t>Direcţiei generale programe, proiecte și achiziții publice</w:t>
      </w:r>
      <w:r>
        <w:rPr>
          <w:rFonts w:ascii="Calibri" w:hAnsi="Calibri" w:cs="Calibri"/>
          <w:sz w:val="26"/>
          <w:szCs w:val="26"/>
          <w:lang w:val="ro-RO" w:eastAsia="ro-RO"/>
        </w:rPr>
        <w:t xml:space="preserve">, Adresa nr. </w:t>
      </w:r>
      <w:r w:rsidRPr="00EF060A">
        <w:rPr>
          <w:rFonts w:ascii="Calibri" w:hAnsi="Calibri" w:cs="Calibri"/>
          <w:sz w:val="26"/>
          <w:szCs w:val="26"/>
          <w:lang w:val="ro-RO" w:eastAsia="ro-RO"/>
        </w:rPr>
        <w:t>23632/2020</w:t>
      </w:r>
      <w:r>
        <w:rPr>
          <w:rFonts w:ascii="Calibri" w:hAnsi="Calibri" w:cs="Calibri"/>
          <w:sz w:val="26"/>
          <w:szCs w:val="26"/>
          <w:lang w:val="ro-RO" w:eastAsia="ro-RO"/>
        </w:rPr>
        <w:t xml:space="preserve"> a Direcției generale patrimoniu, Adresa nr. </w:t>
      </w:r>
      <w:r w:rsidRPr="005C6730">
        <w:rPr>
          <w:rFonts w:ascii="Calibri" w:hAnsi="Calibri" w:cs="Calibri"/>
          <w:color w:val="FF0000"/>
          <w:sz w:val="26"/>
          <w:szCs w:val="26"/>
          <w:lang w:val="ro-RO" w:eastAsia="ro-RO"/>
        </w:rPr>
        <w:t>____</w:t>
      </w:r>
      <w:r>
        <w:rPr>
          <w:rFonts w:ascii="Calibri" w:hAnsi="Calibri" w:cs="Calibri"/>
          <w:sz w:val="26"/>
          <w:szCs w:val="26"/>
          <w:lang w:val="ro-RO" w:eastAsia="ro-RO"/>
        </w:rPr>
        <w:t>/2020 a Direcției Resurse Umane și Comunicare, Adresa nr. 23495//2020 a Direcției de Management și Relații Internaționale ne comunică faptul că până la sfârșitul anului nu vor cheltui unele sume, după cum urmează:</w:t>
      </w:r>
    </w:p>
    <w:p w:rsidR="000746C6" w:rsidRDefault="000746C6" w:rsidP="00F86225">
      <w:pPr>
        <w:jc w:val="both"/>
        <w:rPr>
          <w:rFonts w:ascii="Calibri" w:hAnsi="Calibri" w:cs="Calibri"/>
          <w:color w:val="000000"/>
          <w:sz w:val="26"/>
          <w:szCs w:val="26"/>
          <w:lang w:val="ro-RO"/>
        </w:rPr>
      </w:pPr>
      <w:r>
        <w:rPr>
          <w:rFonts w:ascii="Calibri" w:hAnsi="Calibri" w:cs="Calibri"/>
          <w:sz w:val="26"/>
          <w:szCs w:val="26"/>
          <w:lang w:val="ro-RO" w:eastAsia="ro-RO"/>
        </w:rPr>
        <w:t xml:space="preserve"> </w:t>
      </w:r>
    </w:p>
    <w:p w:rsidR="000746C6" w:rsidRDefault="000746C6" w:rsidP="000746C6">
      <w:pPr>
        <w:numPr>
          <w:ilvl w:val="0"/>
          <w:numId w:val="5"/>
        </w:numPr>
        <w:jc w:val="both"/>
        <w:rPr>
          <w:rFonts w:ascii="Calibri" w:hAnsi="Calibri" w:cs="Calibri"/>
          <w:color w:val="000000"/>
          <w:sz w:val="26"/>
          <w:szCs w:val="26"/>
          <w:lang w:val="ro-RO"/>
        </w:rPr>
      </w:pPr>
      <w:r w:rsidRPr="00DA2638">
        <w:rPr>
          <w:rFonts w:ascii="Calibri" w:hAnsi="Calibri" w:cs="Calibri"/>
          <w:color w:val="000000"/>
          <w:sz w:val="26"/>
          <w:szCs w:val="26"/>
          <w:lang w:val="ro-RO"/>
        </w:rPr>
        <w:t>51.02.01.03</w:t>
      </w:r>
      <w:r>
        <w:rPr>
          <w:rFonts w:ascii="Calibri" w:hAnsi="Calibri" w:cs="Calibri"/>
          <w:color w:val="000000"/>
          <w:sz w:val="26"/>
          <w:szCs w:val="26"/>
          <w:lang w:val="ro-RO"/>
        </w:rPr>
        <w:t xml:space="preserve"> - </w:t>
      </w:r>
      <w:r w:rsidRPr="00EE1A04">
        <w:rPr>
          <w:rFonts w:ascii="Calibri" w:hAnsi="Calibri" w:cs="Calibri"/>
          <w:color w:val="000000"/>
          <w:sz w:val="26"/>
          <w:szCs w:val="26"/>
          <w:lang w:val="ro-RO"/>
        </w:rPr>
        <w:t>Autorităţi executive</w:t>
      </w:r>
      <w:r>
        <w:rPr>
          <w:rFonts w:ascii="Calibri" w:hAnsi="Calibri" w:cs="Calibri"/>
          <w:color w:val="000000"/>
          <w:sz w:val="26"/>
          <w:szCs w:val="26"/>
          <w:lang w:val="ro-RO"/>
        </w:rPr>
        <w:t xml:space="preserve">, titlul 20 – Bunuri și servicii cu suma de </w:t>
      </w:r>
      <w:r w:rsidRPr="00B720F0">
        <w:rPr>
          <w:rFonts w:ascii="Calibri" w:hAnsi="Calibri" w:cs="Calibri"/>
          <w:b/>
          <w:color w:val="000000"/>
          <w:sz w:val="26"/>
          <w:szCs w:val="26"/>
          <w:lang w:val="ro-RO"/>
        </w:rPr>
        <w:t>228,08</w:t>
      </w:r>
      <w:r>
        <w:rPr>
          <w:rFonts w:ascii="Calibri" w:hAnsi="Calibri" w:cs="Calibri"/>
          <w:color w:val="000000"/>
          <w:sz w:val="26"/>
          <w:szCs w:val="26"/>
          <w:lang w:val="ro-RO"/>
        </w:rPr>
        <w:t xml:space="preserve"> mii lei și titlul 71 – Active nefinanciare cu suma de </w:t>
      </w:r>
      <w:r w:rsidRPr="00383553">
        <w:rPr>
          <w:rFonts w:ascii="Calibri" w:hAnsi="Calibri" w:cs="Calibri"/>
          <w:b/>
          <w:sz w:val="26"/>
          <w:szCs w:val="26"/>
          <w:lang w:val="ro-RO"/>
        </w:rPr>
        <w:t>7,85</w:t>
      </w:r>
      <w:r w:rsidRPr="00383553">
        <w:rPr>
          <w:rFonts w:ascii="Calibri" w:hAnsi="Calibri" w:cs="Calibri"/>
          <w:sz w:val="26"/>
          <w:szCs w:val="26"/>
          <w:lang w:val="ro-RO"/>
        </w:rPr>
        <w:t xml:space="preserve"> </w:t>
      </w:r>
      <w:r>
        <w:rPr>
          <w:rFonts w:ascii="Calibri" w:hAnsi="Calibri" w:cs="Calibri"/>
          <w:color w:val="000000"/>
          <w:sz w:val="26"/>
          <w:szCs w:val="26"/>
          <w:lang w:val="ro-RO"/>
        </w:rPr>
        <w:t>mii lei</w:t>
      </w:r>
    </w:p>
    <w:p w:rsidR="000746C6" w:rsidRDefault="000746C6" w:rsidP="000746C6">
      <w:pPr>
        <w:numPr>
          <w:ilvl w:val="0"/>
          <w:numId w:val="5"/>
        </w:numPr>
        <w:jc w:val="both"/>
        <w:rPr>
          <w:rFonts w:ascii="Calibri" w:hAnsi="Calibri" w:cs="Calibri"/>
          <w:color w:val="000000"/>
          <w:sz w:val="26"/>
          <w:szCs w:val="26"/>
          <w:lang w:val="ro-RO"/>
        </w:rPr>
      </w:pPr>
      <w:r w:rsidRPr="00EE1A04">
        <w:rPr>
          <w:rFonts w:ascii="Calibri" w:hAnsi="Calibri" w:cs="Calibri"/>
          <w:color w:val="000000"/>
          <w:sz w:val="26"/>
          <w:szCs w:val="26"/>
          <w:lang w:val="ro-RO"/>
        </w:rPr>
        <w:t>54.02.10</w:t>
      </w:r>
      <w:r>
        <w:rPr>
          <w:rFonts w:ascii="Calibri" w:hAnsi="Calibri" w:cs="Calibri"/>
          <w:color w:val="000000"/>
          <w:sz w:val="26"/>
          <w:szCs w:val="26"/>
          <w:lang w:val="ro-RO"/>
        </w:rPr>
        <w:t xml:space="preserve"> - </w:t>
      </w:r>
      <w:r w:rsidRPr="00EE1A04">
        <w:rPr>
          <w:rFonts w:ascii="Calibri" w:hAnsi="Calibri" w:cs="Calibri"/>
          <w:color w:val="000000"/>
          <w:sz w:val="26"/>
          <w:szCs w:val="26"/>
          <w:lang w:val="ro-RO"/>
        </w:rPr>
        <w:t>Direcţia Judeţeană de Evidenţa Persoanelor al Judeţului Harghita</w:t>
      </w:r>
      <w:r>
        <w:rPr>
          <w:rFonts w:ascii="Calibri" w:hAnsi="Calibri" w:cs="Calibri"/>
          <w:color w:val="000000"/>
          <w:sz w:val="26"/>
          <w:szCs w:val="26"/>
          <w:lang w:val="ro-RO"/>
        </w:rPr>
        <w:t xml:space="preserve">, titlul 51 - </w:t>
      </w:r>
      <w:r w:rsidRPr="00EE1A04">
        <w:rPr>
          <w:rFonts w:ascii="Calibri" w:hAnsi="Calibri" w:cs="Calibri"/>
          <w:color w:val="000000"/>
          <w:sz w:val="26"/>
          <w:szCs w:val="26"/>
          <w:lang w:val="ro-RO"/>
        </w:rPr>
        <w:t>Transferuri între unităţi ale administraţiei</w:t>
      </w:r>
      <w:r>
        <w:rPr>
          <w:rFonts w:ascii="Calibri" w:hAnsi="Calibri" w:cs="Calibri"/>
          <w:color w:val="000000"/>
          <w:sz w:val="26"/>
          <w:szCs w:val="26"/>
          <w:lang w:val="ro-RO"/>
        </w:rPr>
        <w:t xml:space="preserve"> cu suma de </w:t>
      </w:r>
      <w:r w:rsidRPr="00B720F0">
        <w:rPr>
          <w:rFonts w:ascii="Calibri" w:hAnsi="Calibri" w:cs="Calibri"/>
          <w:b/>
          <w:color w:val="000000"/>
          <w:sz w:val="26"/>
          <w:szCs w:val="26"/>
          <w:lang w:val="ro-RO"/>
        </w:rPr>
        <w:t>110,00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EE1A04">
        <w:rPr>
          <w:rFonts w:ascii="Calibri" w:hAnsi="Calibri" w:cs="Calibri"/>
          <w:color w:val="000000"/>
          <w:sz w:val="26"/>
          <w:szCs w:val="26"/>
          <w:lang w:val="ro-RO"/>
        </w:rPr>
        <w:lastRenderedPageBreak/>
        <w:t>54.02.50</w:t>
      </w:r>
      <w:r>
        <w:rPr>
          <w:rFonts w:ascii="Calibri" w:hAnsi="Calibri" w:cs="Calibri"/>
          <w:color w:val="000000"/>
          <w:sz w:val="26"/>
          <w:szCs w:val="26"/>
          <w:lang w:val="ro-RO"/>
        </w:rPr>
        <w:t xml:space="preserve"> - </w:t>
      </w:r>
      <w:r w:rsidRPr="00EE1A04">
        <w:rPr>
          <w:rFonts w:ascii="Calibri" w:hAnsi="Calibri" w:cs="Calibri"/>
          <w:color w:val="000000"/>
          <w:sz w:val="26"/>
          <w:szCs w:val="26"/>
          <w:lang w:val="ro-RO"/>
        </w:rPr>
        <w:t xml:space="preserve">Serviciul Public Salvamont și </w:t>
      </w:r>
      <w:proofErr w:type="spellStart"/>
      <w:r w:rsidRPr="00EE1A04">
        <w:rPr>
          <w:rFonts w:ascii="Calibri" w:hAnsi="Calibri" w:cs="Calibri"/>
          <w:color w:val="000000"/>
          <w:sz w:val="26"/>
          <w:szCs w:val="26"/>
          <w:lang w:val="ro-RO"/>
        </w:rPr>
        <w:t>Salvaspeo</w:t>
      </w:r>
      <w:proofErr w:type="spellEnd"/>
      <w:r w:rsidRPr="00EE1A04">
        <w:rPr>
          <w:rFonts w:ascii="Calibri" w:hAnsi="Calibri" w:cs="Calibri"/>
          <w:color w:val="000000"/>
          <w:sz w:val="26"/>
          <w:szCs w:val="26"/>
          <w:lang w:val="ro-RO"/>
        </w:rPr>
        <w:t xml:space="preserve"> al Consiliului Judeţean Harghita</w:t>
      </w:r>
      <w:r>
        <w:rPr>
          <w:rFonts w:ascii="Calibri" w:hAnsi="Calibri" w:cs="Calibri"/>
          <w:color w:val="000000"/>
          <w:sz w:val="26"/>
          <w:szCs w:val="26"/>
          <w:lang w:val="ro-RO"/>
        </w:rPr>
        <w:t xml:space="preserve">, titlul 10 – Cheltuieli de personal cu suma de </w:t>
      </w:r>
      <w:r w:rsidRPr="00D31EB5">
        <w:rPr>
          <w:rFonts w:ascii="Calibri" w:hAnsi="Calibri" w:cs="Calibri"/>
          <w:b/>
          <w:color w:val="000000"/>
          <w:sz w:val="26"/>
          <w:szCs w:val="26"/>
          <w:lang w:val="ro-RO"/>
        </w:rPr>
        <w:t>60,00</w:t>
      </w:r>
      <w:r>
        <w:rPr>
          <w:rFonts w:ascii="Calibri" w:hAnsi="Calibri" w:cs="Calibri"/>
          <w:color w:val="000000"/>
          <w:sz w:val="26"/>
          <w:szCs w:val="26"/>
          <w:lang w:val="ro-RO"/>
        </w:rPr>
        <w:t xml:space="preserve"> mii lei și titlul 71 - titlul 71 – Active nefinanciare cu suma de </w:t>
      </w:r>
      <w:r w:rsidRPr="00383553">
        <w:rPr>
          <w:rFonts w:ascii="Calibri" w:hAnsi="Calibri" w:cs="Calibri"/>
          <w:b/>
          <w:sz w:val="26"/>
          <w:szCs w:val="26"/>
          <w:lang w:val="ro-RO"/>
        </w:rPr>
        <w:t>40,00</w:t>
      </w:r>
      <w:r w:rsidRPr="00383553">
        <w:rPr>
          <w:rFonts w:ascii="Calibri" w:hAnsi="Calibri" w:cs="Calibri"/>
          <w:sz w:val="26"/>
          <w:szCs w:val="26"/>
          <w:lang w:val="ro-RO"/>
        </w:rPr>
        <w:t xml:space="preserve"> </w:t>
      </w:r>
      <w:r>
        <w:rPr>
          <w:rFonts w:ascii="Calibri" w:hAnsi="Calibri" w:cs="Calibri"/>
          <w:color w:val="000000"/>
          <w:sz w:val="26"/>
          <w:szCs w:val="26"/>
          <w:lang w:val="ro-RO"/>
        </w:rPr>
        <w:t xml:space="preserve">mii lei </w:t>
      </w:r>
    </w:p>
    <w:p w:rsidR="000746C6" w:rsidRDefault="000746C6" w:rsidP="000746C6">
      <w:pPr>
        <w:numPr>
          <w:ilvl w:val="0"/>
          <w:numId w:val="5"/>
        </w:numPr>
        <w:jc w:val="both"/>
        <w:rPr>
          <w:rFonts w:ascii="Calibri" w:hAnsi="Calibri" w:cs="Calibri"/>
          <w:color w:val="000000"/>
          <w:sz w:val="26"/>
          <w:szCs w:val="26"/>
          <w:lang w:val="ro-RO"/>
        </w:rPr>
      </w:pPr>
      <w:r w:rsidRPr="00646263">
        <w:rPr>
          <w:rFonts w:ascii="Calibri" w:hAnsi="Calibri" w:cs="Calibri"/>
          <w:color w:val="000000"/>
          <w:sz w:val="26"/>
          <w:szCs w:val="26"/>
          <w:lang w:val="ro-RO"/>
        </w:rPr>
        <w:t>54.02.50</w:t>
      </w:r>
      <w:r>
        <w:rPr>
          <w:rFonts w:ascii="Calibri" w:hAnsi="Calibri" w:cs="Calibri"/>
          <w:color w:val="000000"/>
          <w:sz w:val="26"/>
          <w:szCs w:val="26"/>
          <w:lang w:val="ro-RO"/>
        </w:rPr>
        <w:t xml:space="preserve"> - </w:t>
      </w:r>
      <w:r w:rsidRPr="00646263">
        <w:rPr>
          <w:rFonts w:ascii="Calibri" w:hAnsi="Calibri" w:cs="Calibri"/>
          <w:color w:val="000000"/>
          <w:sz w:val="26"/>
          <w:szCs w:val="26"/>
          <w:lang w:val="ro-RO"/>
        </w:rPr>
        <w:t>Agenția de Dezvoltare Județeană Harghita</w:t>
      </w:r>
      <w:r>
        <w:rPr>
          <w:rFonts w:ascii="Calibri" w:hAnsi="Calibri" w:cs="Calibri"/>
          <w:color w:val="000000"/>
          <w:sz w:val="26"/>
          <w:szCs w:val="26"/>
          <w:lang w:val="ro-RO"/>
        </w:rPr>
        <w:t xml:space="preserve">, titlul 10 – Cheltuieli de personal cu suma de </w:t>
      </w:r>
      <w:r w:rsidRPr="00D31EB5">
        <w:rPr>
          <w:rFonts w:ascii="Calibri" w:hAnsi="Calibri" w:cs="Calibri"/>
          <w:b/>
          <w:color w:val="000000"/>
          <w:sz w:val="26"/>
          <w:szCs w:val="26"/>
          <w:lang w:val="ro-RO"/>
        </w:rPr>
        <w:t>15,00</w:t>
      </w:r>
      <w:r>
        <w:rPr>
          <w:rFonts w:ascii="Calibri" w:hAnsi="Calibri" w:cs="Calibri"/>
          <w:color w:val="000000"/>
          <w:sz w:val="26"/>
          <w:szCs w:val="26"/>
          <w:lang w:val="ro-RO"/>
        </w:rPr>
        <w:t xml:space="preserve"> mii lei și titlul 20 - Bunuri și servicii cu suma de </w:t>
      </w:r>
      <w:r w:rsidRPr="00D31EB5">
        <w:rPr>
          <w:rFonts w:ascii="Calibri" w:hAnsi="Calibri" w:cs="Calibri"/>
          <w:b/>
          <w:color w:val="000000"/>
          <w:sz w:val="26"/>
          <w:szCs w:val="26"/>
          <w:lang w:val="ro-RO"/>
        </w:rPr>
        <w:t>80,90</w:t>
      </w:r>
      <w:r>
        <w:rPr>
          <w:rFonts w:ascii="Calibri" w:hAnsi="Calibri" w:cs="Calibri"/>
          <w:color w:val="000000"/>
          <w:sz w:val="26"/>
          <w:szCs w:val="26"/>
          <w:lang w:val="ro-RO"/>
        </w:rPr>
        <w:t xml:space="preserve"> mii lei</w:t>
      </w:r>
    </w:p>
    <w:p w:rsidR="000746C6" w:rsidRPr="00A83CA8" w:rsidRDefault="000746C6" w:rsidP="000746C6">
      <w:pPr>
        <w:numPr>
          <w:ilvl w:val="0"/>
          <w:numId w:val="5"/>
        </w:numPr>
        <w:jc w:val="both"/>
        <w:rPr>
          <w:rFonts w:ascii="Calibri" w:hAnsi="Calibri" w:cs="Calibri"/>
          <w:bCs/>
          <w:sz w:val="26"/>
          <w:szCs w:val="26"/>
          <w:lang w:val="hu-HU" w:eastAsia="hu-HU"/>
        </w:rPr>
      </w:pPr>
      <w:r w:rsidRPr="00A83CA8">
        <w:rPr>
          <w:rFonts w:ascii="Calibri" w:hAnsi="Calibri" w:cs="Calibri"/>
          <w:bCs/>
          <w:sz w:val="26"/>
          <w:szCs w:val="26"/>
          <w:lang w:val="hu-HU" w:eastAsia="hu-HU"/>
        </w:rPr>
        <w:t>61.02.50 - Alte cheltuieli în domeniul ordinii publice şi siguranţei naţionale - Programe conform Anexa</w:t>
      </w:r>
      <w:r>
        <w:rPr>
          <w:rFonts w:ascii="Calibri" w:hAnsi="Calibri" w:cs="Calibri"/>
          <w:bCs/>
          <w:sz w:val="26"/>
          <w:szCs w:val="26"/>
          <w:lang w:val="hu-HU" w:eastAsia="hu-HU"/>
        </w:rPr>
        <w:t xml:space="preserve">, titlul 20 – Bunuri și servicii cu suma de </w:t>
      </w:r>
      <w:r w:rsidRPr="00D31EB5">
        <w:rPr>
          <w:rFonts w:ascii="Calibri" w:hAnsi="Calibri" w:cs="Calibri"/>
          <w:b/>
          <w:bCs/>
          <w:sz w:val="26"/>
          <w:szCs w:val="26"/>
          <w:lang w:val="hu-HU" w:eastAsia="hu-HU"/>
        </w:rPr>
        <w:t>200,00</w:t>
      </w:r>
      <w:r>
        <w:rPr>
          <w:rFonts w:ascii="Calibri" w:hAnsi="Calibri" w:cs="Calibri"/>
          <w:bCs/>
          <w:sz w:val="26"/>
          <w:szCs w:val="26"/>
          <w:lang w:val="hu-HU" w:eastAsia="hu-HU"/>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A83CA8">
        <w:rPr>
          <w:rFonts w:ascii="Calibri" w:hAnsi="Calibri" w:cs="Calibri"/>
          <w:color w:val="000000"/>
          <w:sz w:val="26"/>
          <w:szCs w:val="26"/>
          <w:lang w:val="ro-RO"/>
        </w:rPr>
        <w:t>65.02.07.04</w:t>
      </w:r>
      <w:r>
        <w:rPr>
          <w:rFonts w:ascii="Calibri" w:hAnsi="Calibri" w:cs="Calibri"/>
          <w:color w:val="000000"/>
          <w:sz w:val="26"/>
          <w:szCs w:val="26"/>
          <w:lang w:val="ro-RO"/>
        </w:rPr>
        <w:t xml:space="preserve"> - </w:t>
      </w:r>
      <w:r w:rsidRPr="00A83CA8">
        <w:rPr>
          <w:rFonts w:ascii="Calibri" w:hAnsi="Calibri" w:cs="Calibri"/>
          <w:color w:val="000000"/>
          <w:sz w:val="26"/>
          <w:szCs w:val="26"/>
          <w:lang w:val="ro-RO"/>
        </w:rPr>
        <w:t>Centrul Judeţean de Resurse şi de Asistenţă Educaţională Harghita</w:t>
      </w:r>
      <w:r>
        <w:rPr>
          <w:rFonts w:ascii="Calibri" w:hAnsi="Calibri" w:cs="Calibri"/>
          <w:color w:val="000000"/>
          <w:sz w:val="26"/>
          <w:szCs w:val="26"/>
          <w:lang w:val="ro-RO"/>
        </w:rPr>
        <w:t xml:space="preserve">, titlul 20 – Bunuri și servicii cu suma de </w:t>
      </w:r>
      <w:r w:rsidRPr="00D31EB5">
        <w:rPr>
          <w:rFonts w:ascii="Calibri" w:hAnsi="Calibri" w:cs="Calibri"/>
          <w:b/>
          <w:color w:val="000000"/>
          <w:sz w:val="26"/>
          <w:szCs w:val="26"/>
          <w:lang w:val="ro-RO"/>
        </w:rPr>
        <w:t xml:space="preserve">54,30 </w:t>
      </w:r>
      <w:r>
        <w:rPr>
          <w:rFonts w:ascii="Calibri" w:hAnsi="Calibri" w:cs="Calibri"/>
          <w:color w:val="000000"/>
          <w:sz w:val="26"/>
          <w:szCs w:val="26"/>
          <w:lang w:val="ro-RO"/>
        </w:rPr>
        <w:t>mii lei</w:t>
      </w:r>
    </w:p>
    <w:p w:rsidR="000746C6" w:rsidRDefault="000746C6" w:rsidP="000746C6">
      <w:pPr>
        <w:numPr>
          <w:ilvl w:val="0"/>
          <w:numId w:val="5"/>
        </w:numPr>
        <w:jc w:val="both"/>
        <w:rPr>
          <w:rFonts w:ascii="Calibri" w:hAnsi="Calibri" w:cs="Calibri"/>
          <w:color w:val="000000"/>
          <w:sz w:val="26"/>
          <w:szCs w:val="26"/>
          <w:lang w:val="ro-RO"/>
        </w:rPr>
      </w:pPr>
      <w:r w:rsidRPr="00A83CA8">
        <w:rPr>
          <w:rFonts w:ascii="Calibri" w:hAnsi="Calibri" w:cs="Calibri"/>
          <w:color w:val="000000"/>
          <w:sz w:val="26"/>
          <w:szCs w:val="26"/>
          <w:lang w:val="ro-RO"/>
        </w:rPr>
        <w:t>67.02.03.02</w:t>
      </w:r>
      <w:r>
        <w:rPr>
          <w:rFonts w:ascii="Calibri" w:hAnsi="Calibri" w:cs="Calibri"/>
          <w:color w:val="000000"/>
          <w:sz w:val="26"/>
          <w:szCs w:val="26"/>
          <w:lang w:val="ro-RO"/>
        </w:rPr>
        <w:t xml:space="preserve"> - </w:t>
      </w:r>
      <w:r w:rsidRPr="00A83CA8">
        <w:rPr>
          <w:rFonts w:ascii="Calibri" w:hAnsi="Calibri" w:cs="Calibri"/>
          <w:color w:val="000000"/>
          <w:sz w:val="26"/>
          <w:szCs w:val="26"/>
          <w:lang w:val="ro-RO"/>
        </w:rPr>
        <w:t xml:space="preserve">Biblioteca Judeţeană </w:t>
      </w:r>
      <w:proofErr w:type="spellStart"/>
      <w:r w:rsidRPr="00A83CA8">
        <w:rPr>
          <w:rFonts w:ascii="Calibri" w:hAnsi="Calibri" w:cs="Calibri"/>
          <w:color w:val="000000"/>
          <w:sz w:val="26"/>
          <w:szCs w:val="26"/>
          <w:lang w:val="ro-RO"/>
        </w:rPr>
        <w:t>Kájoni</w:t>
      </w:r>
      <w:proofErr w:type="spellEnd"/>
      <w:r w:rsidRPr="00A83CA8">
        <w:rPr>
          <w:rFonts w:ascii="Calibri" w:hAnsi="Calibri" w:cs="Calibri"/>
          <w:color w:val="000000"/>
          <w:sz w:val="26"/>
          <w:szCs w:val="26"/>
          <w:lang w:val="ro-RO"/>
        </w:rPr>
        <w:t xml:space="preserve"> János</w:t>
      </w:r>
      <w:r>
        <w:rPr>
          <w:rFonts w:ascii="Calibri" w:hAnsi="Calibri" w:cs="Calibri"/>
          <w:color w:val="000000"/>
          <w:sz w:val="26"/>
          <w:szCs w:val="26"/>
          <w:lang w:val="ro-RO"/>
        </w:rPr>
        <w:t xml:space="preserve">, titlul 10 – Cheltuieli de personal cu suma de </w:t>
      </w:r>
      <w:r w:rsidRPr="00D31EB5">
        <w:rPr>
          <w:rFonts w:ascii="Calibri" w:hAnsi="Calibri" w:cs="Calibri"/>
          <w:b/>
          <w:color w:val="000000"/>
          <w:sz w:val="26"/>
          <w:szCs w:val="26"/>
          <w:lang w:val="ro-RO"/>
        </w:rPr>
        <w:t>80,15</w:t>
      </w:r>
      <w:r>
        <w:rPr>
          <w:rFonts w:ascii="Calibri" w:hAnsi="Calibri" w:cs="Calibri"/>
          <w:color w:val="000000"/>
          <w:sz w:val="26"/>
          <w:szCs w:val="26"/>
          <w:lang w:val="ro-RO"/>
        </w:rPr>
        <w:t xml:space="preserve"> mii lei și titlul 20 – Bunuri și servicii cu suma de </w:t>
      </w:r>
      <w:r w:rsidRPr="00D31EB5">
        <w:rPr>
          <w:rFonts w:ascii="Calibri" w:hAnsi="Calibri" w:cs="Calibri"/>
          <w:b/>
          <w:color w:val="000000"/>
          <w:sz w:val="26"/>
          <w:szCs w:val="26"/>
          <w:lang w:val="ro-RO"/>
        </w:rPr>
        <w:t>11,10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4A6126">
        <w:rPr>
          <w:rFonts w:ascii="Calibri" w:hAnsi="Calibri" w:cs="Calibri"/>
          <w:color w:val="000000"/>
          <w:sz w:val="26"/>
          <w:szCs w:val="26"/>
          <w:lang w:val="ro-RO"/>
        </w:rPr>
        <w:t>67.02.03.05</w:t>
      </w:r>
      <w:r>
        <w:rPr>
          <w:rFonts w:ascii="Calibri" w:hAnsi="Calibri" w:cs="Calibri"/>
          <w:color w:val="000000"/>
          <w:sz w:val="26"/>
          <w:szCs w:val="26"/>
          <w:lang w:val="ro-RO"/>
        </w:rPr>
        <w:t xml:space="preserve"> - </w:t>
      </w:r>
      <w:r w:rsidRPr="004A6126">
        <w:rPr>
          <w:rFonts w:ascii="Calibri" w:hAnsi="Calibri" w:cs="Calibri"/>
          <w:color w:val="000000"/>
          <w:sz w:val="26"/>
          <w:szCs w:val="26"/>
          <w:lang w:val="ro-RO"/>
        </w:rPr>
        <w:t xml:space="preserve">Școala Populară de Artă şi Meserii </w:t>
      </w:r>
      <w:proofErr w:type="spellStart"/>
      <w:r w:rsidRPr="004A6126">
        <w:rPr>
          <w:rFonts w:ascii="Calibri" w:hAnsi="Calibri" w:cs="Calibri"/>
          <w:color w:val="000000"/>
          <w:sz w:val="26"/>
          <w:szCs w:val="26"/>
          <w:lang w:val="ro-RO"/>
        </w:rPr>
        <w:t>Vámszer</w:t>
      </w:r>
      <w:proofErr w:type="spellEnd"/>
      <w:r w:rsidRPr="004A6126">
        <w:rPr>
          <w:rFonts w:ascii="Calibri" w:hAnsi="Calibri" w:cs="Calibri"/>
          <w:color w:val="000000"/>
          <w:sz w:val="26"/>
          <w:szCs w:val="26"/>
          <w:lang w:val="ro-RO"/>
        </w:rPr>
        <w:t xml:space="preserve"> Géza</w:t>
      </w:r>
      <w:r>
        <w:rPr>
          <w:rFonts w:ascii="Calibri" w:hAnsi="Calibri" w:cs="Calibri"/>
          <w:color w:val="000000"/>
          <w:sz w:val="26"/>
          <w:szCs w:val="26"/>
          <w:lang w:val="ro-RO"/>
        </w:rPr>
        <w:t xml:space="preserve">, titlul 51 - </w:t>
      </w:r>
      <w:r w:rsidRPr="00EE1A04">
        <w:rPr>
          <w:rFonts w:ascii="Calibri" w:hAnsi="Calibri" w:cs="Calibri"/>
          <w:color w:val="000000"/>
          <w:sz w:val="26"/>
          <w:szCs w:val="26"/>
          <w:lang w:val="ro-RO"/>
        </w:rPr>
        <w:t>Transferuri între unităţi ale administraţiei</w:t>
      </w:r>
      <w:r>
        <w:rPr>
          <w:rFonts w:ascii="Calibri" w:hAnsi="Calibri" w:cs="Calibri"/>
          <w:color w:val="000000"/>
          <w:sz w:val="26"/>
          <w:szCs w:val="26"/>
          <w:lang w:val="ro-RO"/>
        </w:rPr>
        <w:t xml:space="preserve"> cu suma de </w:t>
      </w:r>
      <w:r w:rsidRPr="00D31EB5">
        <w:rPr>
          <w:rFonts w:ascii="Calibri" w:hAnsi="Calibri" w:cs="Calibri"/>
          <w:b/>
          <w:color w:val="000000"/>
          <w:sz w:val="26"/>
          <w:szCs w:val="26"/>
          <w:lang w:val="ro-RO"/>
        </w:rPr>
        <w:t>166,45</w:t>
      </w:r>
      <w:r>
        <w:rPr>
          <w:rFonts w:ascii="Calibri" w:hAnsi="Calibri" w:cs="Calibri"/>
          <w:color w:val="000000"/>
          <w:sz w:val="26"/>
          <w:szCs w:val="26"/>
          <w:lang w:val="ro-RO"/>
        </w:rPr>
        <w:t xml:space="preserve"> mii lei </w:t>
      </w:r>
    </w:p>
    <w:p w:rsidR="000746C6" w:rsidRDefault="000746C6" w:rsidP="000746C6">
      <w:pPr>
        <w:numPr>
          <w:ilvl w:val="0"/>
          <w:numId w:val="5"/>
        </w:numPr>
        <w:jc w:val="both"/>
        <w:rPr>
          <w:rFonts w:ascii="Calibri" w:hAnsi="Calibri" w:cs="Calibri"/>
          <w:color w:val="000000"/>
          <w:sz w:val="26"/>
          <w:szCs w:val="26"/>
          <w:lang w:val="ro-RO"/>
        </w:rPr>
      </w:pPr>
      <w:r w:rsidRPr="004A6126">
        <w:rPr>
          <w:rFonts w:ascii="Calibri" w:hAnsi="Calibri" w:cs="Calibri"/>
          <w:color w:val="000000"/>
          <w:sz w:val="26"/>
          <w:szCs w:val="26"/>
          <w:lang w:val="ro-RO"/>
        </w:rPr>
        <w:t>67.02.03.08</w:t>
      </w:r>
      <w:r>
        <w:rPr>
          <w:rFonts w:ascii="Calibri" w:hAnsi="Calibri" w:cs="Calibri"/>
          <w:color w:val="000000"/>
          <w:sz w:val="26"/>
          <w:szCs w:val="26"/>
          <w:lang w:val="ro-RO"/>
        </w:rPr>
        <w:t xml:space="preserve"> - </w:t>
      </w:r>
      <w:r w:rsidRPr="004A6126">
        <w:rPr>
          <w:rFonts w:ascii="Calibri" w:hAnsi="Calibri" w:cs="Calibri"/>
          <w:color w:val="000000"/>
          <w:sz w:val="26"/>
          <w:szCs w:val="26"/>
          <w:lang w:val="ro-RO"/>
        </w:rPr>
        <w:t>Centrul Judeţean pentru Conservarea şi Promovarea Culturii Tradiţionale Harghita</w:t>
      </w:r>
      <w:r>
        <w:rPr>
          <w:rFonts w:ascii="Calibri" w:hAnsi="Calibri" w:cs="Calibri"/>
          <w:color w:val="000000"/>
          <w:sz w:val="26"/>
          <w:szCs w:val="26"/>
          <w:lang w:val="ro-RO"/>
        </w:rPr>
        <w:t xml:space="preserve">, titlul 51 - </w:t>
      </w:r>
      <w:r w:rsidRPr="00EE1A04">
        <w:rPr>
          <w:rFonts w:ascii="Calibri" w:hAnsi="Calibri" w:cs="Calibri"/>
          <w:color w:val="000000"/>
          <w:sz w:val="26"/>
          <w:szCs w:val="26"/>
          <w:lang w:val="ro-RO"/>
        </w:rPr>
        <w:t>Transferuri între unităţi ale administraţiei</w:t>
      </w:r>
      <w:r>
        <w:rPr>
          <w:rFonts w:ascii="Calibri" w:hAnsi="Calibri" w:cs="Calibri"/>
          <w:color w:val="000000"/>
          <w:sz w:val="26"/>
          <w:szCs w:val="26"/>
          <w:lang w:val="ro-RO"/>
        </w:rPr>
        <w:t xml:space="preserve"> cu suma de </w:t>
      </w:r>
      <w:r w:rsidRPr="00D31EB5">
        <w:rPr>
          <w:rFonts w:ascii="Calibri" w:hAnsi="Calibri" w:cs="Calibri"/>
          <w:b/>
          <w:color w:val="000000"/>
          <w:sz w:val="26"/>
          <w:szCs w:val="26"/>
          <w:lang w:val="ro-RO"/>
        </w:rPr>
        <w:t>51,14</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4A6126">
        <w:rPr>
          <w:rFonts w:ascii="Calibri" w:hAnsi="Calibri" w:cs="Calibri"/>
          <w:color w:val="000000"/>
          <w:sz w:val="26"/>
          <w:szCs w:val="26"/>
          <w:lang w:val="ro-RO"/>
        </w:rPr>
        <w:t>67.02.03.30</w:t>
      </w:r>
      <w:r>
        <w:rPr>
          <w:rFonts w:ascii="Calibri" w:hAnsi="Calibri" w:cs="Calibri"/>
          <w:color w:val="000000"/>
          <w:sz w:val="26"/>
          <w:szCs w:val="26"/>
          <w:lang w:val="ro-RO"/>
        </w:rPr>
        <w:t xml:space="preserve"> - </w:t>
      </w:r>
      <w:r w:rsidRPr="004A6126">
        <w:rPr>
          <w:rFonts w:ascii="Calibri" w:hAnsi="Calibri" w:cs="Calibri"/>
          <w:color w:val="000000"/>
          <w:sz w:val="26"/>
          <w:szCs w:val="26"/>
          <w:lang w:val="ro-RO"/>
        </w:rPr>
        <w:t>Centrul Cultural Judeţean Harghita</w:t>
      </w:r>
      <w:r>
        <w:rPr>
          <w:rFonts w:ascii="Calibri" w:hAnsi="Calibri" w:cs="Calibri"/>
          <w:color w:val="000000"/>
          <w:sz w:val="26"/>
          <w:szCs w:val="26"/>
          <w:lang w:val="ro-RO"/>
        </w:rPr>
        <w:t xml:space="preserve">, titlul 51 - </w:t>
      </w:r>
      <w:r w:rsidRPr="00EE1A04">
        <w:rPr>
          <w:rFonts w:ascii="Calibri" w:hAnsi="Calibri" w:cs="Calibri"/>
          <w:color w:val="000000"/>
          <w:sz w:val="26"/>
          <w:szCs w:val="26"/>
          <w:lang w:val="ro-RO"/>
        </w:rPr>
        <w:t>Transferuri între unităţi ale administraţiei</w:t>
      </w:r>
      <w:r>
        <w:rPr>
          <w:rFonts w:ascii="Calibri" w:hAnsi="Calibri" w:cs="Calibri"/>
          <w:color w:val="000000"/>
          <w:sz w:val="26"/>
          <w:szCs w:val="26"/>
          <w:lang w:val="ro-RO"/>
        </w:rPr>
        <w:t xml:space="preserve"> cu suma de </w:t>
      </w:r>
      <w:r w:rsidRPr="00D31EB5">
        <w:rPr>
          <w:rFonts w:ascii="Calibri" w:hAnsi="Calibri" w:cs="Calibri"/>
          <w:b/>
          <w:color w:val="000000"/>
          <w:sz w:val="26"/>
          <w:szCs w:val="26"/>
          <w:lang w:val="ro-RO"/>
        </w:rPr>
        <w:t>313,60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2A6912">
        <w:rPr>
          <w:rFonts w:ascii="Calibri" w:hAnsi="Calibri" w:cs="Calibri"/>
          <w:color w:val="000000"/>
          <w:sz w:val="26"/>
          <w:szCs w:val="26"/>
          <w:lang w:val="ro-RO"/>
        </w:rPr>
        <w:t>67.02.03.30</w:t>
      </w:r>
      <w:r>
        <w:rPr>
          <w:rFonts w:ascii="Calibri" w:hAnsi="Calibri" w:cs="Calibri"/>
          <w:color w:val="000000"/>
          <w:sz w:val="26"/>
          <w:szCs w:val="26"/>
          <w:lang w:val="ro-RO"/>
        </w:rPr>
        <w:t xml:space="preserve"> - </w:t>
      </w:r>
      <w:r w:rsidRPr="002A6912">
        <w:rPr>
          <w:rFonts w:ascii="Calibri" w:hAnsi="Calibri" w:cs="Calibri"/>
          <w:color w:val="000000"/>
          <w:sz w:val="26"/>
          <w:szCs w:val="26"/>
          <w:lang w:val="ro-RO"/>
        </w:rPr>
        <w:t>Centrul Cultural şi de Arte Lăzarea</w:t>
      </w:r>
      <w:r>
        <w:rPr>
          <w:rFonts w:ascii="Calibri" w:hAnsi="Calibri" w:cs="Calibri"/>
          <w:color w:val="000000"/>
          <w:sz w:val="26"/>
          <w:szCs w:val="26"/>
          <w:lang w:val="ro-RO"/>
        </w:rPr>
        <w:t xml:space="preserve">, titlul 51 - </w:t>
      </w:r>
      <w:r w:rsidRPr="00EE1A04">
        <w:rPr>
          <w:rFonts w:ascii="Calibri" w:hAnsi="Calibri" w:cs="Calibri"/>
          <w:color w:val="000000"/>
          <w:sz w:val="26"/>
          <w:szCs w:val="26"/>
          <w:lang w:val="ro-RO"/>
        </w:rPr>
        <w:t>Transferuri între unităţi ale administraţiei</w:t>
      </w:r>
      <w:r>
        <w:rPr>
          <w:rFonts w:ascii="Calibri" w:hAnsi="Calibri" w:cs="Calibri"/>
          <w:color w:val="000000"/>
          <w:sz w:val="26"/>
          <w:szCs w:val="26"/>
          <w:lang w:val="ro-RO"/>
        </w:rPr>
        <w:t xml:space="preserve"> cu suma de </w:t>
      </w:r>
      <w:r w:rsidRPr="00D31EB5">
        <w:rPr>
          <w:rFonts w:ascii="Calibri" w:hAnsi="Calibri" w:cs="Calibri"/>
          <w:b/>
          <w:color w:val="000000"/>
          <w:sz w:val="26"/>
          <w:szCs w:val="26"/>
          <w:lang w:val="ro-RO"/>
        </w:rPr>
        <w:t>100,00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2A6912">
        <w:rPr>
          <w:rFonts w:ascii="Calibri" w:hAnsi="Calibri" w:cs="Calibri"/>
          <w:color w:val="000000"/>
          <w:sz w:val="26"/>
          <w:szCs w:val="26"/>
          <w:lang w:val="ro-RO"/>
        </w:rPr>
        <w:t>67.02.03.30</w:t>
      </w:r>
      <w:r>
        <w:rPr>
          <w:rFonts w:ascii="Calibri" w:hAnsi="Calibri" w:cs="Calibri"/>
          <w:color w:val="000000"/>
          <w:sz w:val="26"/>
          <w:szCs w:val="26"/>
          <w:lang w:val="ro-RO"/>
        </w:rPr>
        <w:t xml:space="preserve"> - </w:t>
      </w:r>
      <w:r w:rsidRPr="002A6912">
        <w:rPr>
          <w:rFonts w:ascii="Calibri" w:hAnsi="Calibri" w:cs="Calibri"/>
          <w:color w:val="000000"/>
          <w:sz w:val="26"/>
          <w:szCs w:val="26"/>
          <w:lang w:val="ro-RO"/>
        </w:rPr>
        <w:t>Alte servicii culturale, Program conform Anexa</w:t>
      </w:r>
      <w:r>
        <w:rPr>
          <w:rFonts w:ascii="Calibri" w:hAnsi="Calibri" w:cs="Calibri"/>
          <w:color w:val="000000"/>
          <w:sz w:val="26"/>
          <w:szCs w:val="26"/>
          <w:lang w:val="ro-RO"/>
        </w:rPr>
        <w:t xml:space="preserve">, titlul 59 - </w:t>
      </w:r>
      <w:r w:rsidRPr="002A6912">
        <w:rPr>
          <w:rFonts w:ascii="Calibri" w:hAnsi="Calibri" w:cs="Calibri"/>
          <w:color w:val="000000"/>
          <w:sz w:val="26"/>
          <w:szCs w:val="26"/>
          <w:lang w:val="ro-RO"/>
        </w:rPr>
        <w:t>Alte cheltuieli</w:t>
      </w:r>
      <w:r>
        <w:rPr>
          <w:rFonts w:ascii="Calibri" w:hAnsi="Calibri" w:cs="Calibri"/>
          <w:color w:val="000000"/>
          <w:sz w:val="26"/>
          <w:szCs w:val="26"/>
          <w:lang w:val="ro-RO"/>
        </w:rPr>
        <w:t xml:space="preserve"> cu suma de </w:t>
      </w:r>
      <w:r w:rsidRPr="00D31EB5">
        <w:rPr>
          <w:rFonts w:ascii="Calibri" w:hAnsi="Calibri" w:cs="Calibri"/>
          <w:b/>
          <w:color w:val="000000"/>
          <w:sz w:val="26"/>
          <w:szCs w:val="26"/>
          <w:lang w:val="ro-RO"/>
        </w:rPr>
        <w:t>12,00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2A6912">
        <w:rPr>
          <w:rFonts w:ascii="Calibri" w:hAnsi="Calibri" w:cs="Calibri"/>
          <w:color w:val="000000"/>
          <w:sz w:val="26"/>
          <w:szCs w:val="26"/>
          <w:lang w:val="ro-RO"/>
        </w:rPr>
        <w:t>67.02.05.01</w:t>
      </w:r>
      <w:r>
        <w:rPr>
          <w:rFonts w:ascii="Calibri" w:hAnsi="Calibri" w:cs="Calibri"/>
          <w:color w:val="000000"/>
          <w:sz w:val="26"/>
          <w:szCs w:val="26"/>
          <w:lang w:val="ro-RO"/>
        </w:rPr>
        <w:t xml:space="preserve"> - </w:t>
      </w:r>
      <w:r w:rsidRPr="002A6912">
        <w:rPr>
          <w:rFonts w:ascii="Calibri" w:hAnsi="Calibri" w:cs="Calibri"/>
          <w:color w:val="000000"/>
          <w:sz w:val="26"/>
          <w:szCs w:val="26"/>
          <w:lang w:val="ro-RO"/>
        </w:rPr>
        <w:t>Sport - Programe conform Anexa</w:t>
      </w:r>
      <w:r>
        <w:rPr>
          <w:rFonts w:ascii="Calibri" w:hAnsi="Calibri" w:cs="Calibri"/>
          <w:color w:val="000000"/>
          <w:sz w:val="26"/>
          <w:szCs w:val="26"/>
          <w:lang w:val="ro-RO"/>
        </w:rPr>
        <w:t xml:space="preserve">, titlul 59 – Alte cheltuieli cu suma de </w:t>
      </w:r>
      <w:r w:rsidRPr="00D31EB5">
        <w:rPr>
          <w:rFonts w:ascii="Calibri" w:hAnsi="Calibri" w:cs="Calibri"/>
          <w:b/>
          <w:color w:val="000000"/>
          <w:sz w:val="26"/>
          <w:szCs w:val="26"/>
          <w:lang w:val="ro-RO"/>
        </w:rPr>
        <w:t xml:space="preserve">45,00 </w:t>
      </w:r>
      <w:r>
        <w:rPr>
          <w:rFonts w:ascii="Calibri" w:hAnsi="Calibri" w:cs="Calibri"/>
          <w:color w:val="000000"/>
          <w:sz w:val="26"/>
          <w:szCs w:val="26"/>
          <w:lang w:val="ro-RO"/>
        </w:rPr>
        <w:t>mii lei</w:t>
      </w:r>
    </w:p>
    <w:p w:rsidR="000746C6" w:rsidRPr="00E60897" w:rsidRDefault="000746C6" w:rsidP="000746C6">
      <w:pPr>
        <w:numPr>
          <w:ilvl w:val="0"/>
          <w:numId w:val="5"/>
        </w:numPr>
        <w:jc w:val="both"/>
        <w:rPr>
          <w:rFonts w:ascii="Calibri" w:hAnsi="Calibri" w:cs="Calibri"/>
          <w:color w:val="000000"/>
          <w:sz w:val="26"/>
          <w:szCs w:val="26"/>
          <w:lang w:val="ro-RO"/>
        </w:rPr>
      </w:pPr>
      <w:r w:rsidRPr="00E60897">
        <w:rPr>
          <w:rFonts w:ascii="Calibri" w:hAnsi="Calibri" w:cs="Calibri"/>
          <w:bCs/>
          <w:sz w:val="26"/>
          <w:szCs w:val="26"/>
          <w:lang w:val="hu-HU" w:eastAsia="hu-HU"/>
        </w:rPr>
        <w:t>67.02.50</w:t>
      </w:r>
      <w:r>
        <w:rPr>
          <w:rFonts w:ascii="Calibri" w:hAnsi="Calibri" w:cs="Calibri"/>
          <w:bCs/>
          <w:sz w:val="26"/>
          <w:szCs w:val="26"/>
          <w:lang w:val="hu-HU" w:eastAsia="hu-HU"/>
        </w:rPr>
        <w:t xml:space="preserve"> - </w:t>
      </w:r>
      <w:r w:rsidRPr="00E60897">
        <w:rPr>
          <w:rFonts w:ascii="Calibri" w:hAnsi="Calibri" w:cs="Calibri"/>
          <w:color w:val="000000"/>
          <w:sz w:val="26"/>
          <w:szCs w:val="26"/>
          <w:lang w:val="ro-RO"/>
        </w:rPr>
        <w:t>Alte servicii în domeniile culturii, recreerii şi religie - Programe conform Anexa</w:t>
      </w:r>
      <w:r>
        <w:rPr>
          <w:rFonts w:ascii="Calibri" w:hAnsi="Calibri" w:cs="Calibri"/>
          <w:color w:val="000000"/>
          <w:sz w:val="26"/>
          <w:szCs w:val="26"/>
          <w:lang w:val="ro-RO"/>
        </w:rPr>
        <w:t xml:space="preserve">, titlul 20 – Bunuri și servicii cu suma de </w:t>
      </w:r>
      <w:r w:rsidRPr="00D31EB5">
        <w:rPr>
          <w:rFonts w:ascii="Calibri" w:hAnsi="Calibri" w:cs="Calibri"/>
          <w:b/>
          <w:color w:val="000000"/>
          <w:sz w:val="26"/>
          <w:szCs w:val="26"/>
          <w:lang w:val="ro-RO"/>
        </w:rPr>
        <w:t>20,00</w:t>
      </w:r>
      <w:r>
        <w:rPr>
          <w:rFonts w:ascii="Calibri" w:hAnsi="Calibri" w:cs="Calibri"/>
          <w:color w:val="000000"/>
          <w:sz w:val="26"/>
          <w:szCs w:val="26"/>
          <w:lang w:val="ro-RO"/>
        </w:rPr>
        <w:t xml:space="preserve"> mii lei și titlul 59 – Alte cheltuieli cu suma de </w:t>
      </w:r>
      <w:r w:rsidRPr="00D31EB5">
        <w:rPr>
          <w:rFonts w:ascii="Calibri" w:hAnsi="Calibri" w:cs="Calibri"/>
          <w:b/>
          <w:color w:val="000000"/>
          <w:sz w:val="26"/>
          <w:szCs w:val="26"/>
          <w:lang w:val="ro-RO"/>
        </w:rPr>
        <w:t>31,00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E60897">
        <w:rPr>
          <w:rFonts w:ascii="Calibri" w:hAnsi="Calibri" w:cs="Calibri"/>
          <w:color w:val="000000"/>
          <w:sz w:val="26"/>
          <w:szCs w:val="26"/>
          <w:lang w:val="ro-RO"/>
        </w:rPr>
        <w:t xml:space="preserve">80.02.01.10 - Programe de dezvoltare regională şi socială  - Programe conform Anexa, </w:t>
      </w:r>
      <w:r>
        <w:rPr>
          <w:rFonts w:ascii="Calibri" w:hAnsi="Calibri" w:cs="Calibri"/>
          <w:color w:val="000000"/>
          <w:sz w:val="26"/>
          <w:szCs w:val="26"/>
          <w:lang w:val="ro-RO"/>
        </w:rPr>
        <w:t xml:space="preserve">Titlul 10 – Cheltuieli de personal cu suma de </w:t>
      </w:r>
      <w:r w:rsidRPr="00D31EB5">
        <w:rPr>
          <w:rFonts w:ascii="Calibri" w:hAnsi="Calibri" w:cs="Calibri"/>
          <w:b/>
          <w:color w:val="000000"/>
          <w:sz w:val="26"/>
          <w:szCs w:val="26"/>
          <w:lang w:val="ro-RO"/>
        </w:rPr>
        <w:t>25,00</w:t>
      </w:r>
      <w:r>
        <w:rPr>
          <w:rFonts w:ascii="Calibri" w:hAnsi="Calibri" w:cs="Calibri"/>
          <w:color w:val="000000"/>
          <w:sz w:val="26"/>
          <w:szCs w:val="26"/>
          <w:lang w:val="ro-RO"/>
        </w:rPr>
        <w:t xml:space="preserve"> mii lei și titlul 20 – Bunuri și servicii cu suma de </w:t>
      </w:r>
      <w:r w:rsidRPr="00D31EB5">
        <w:rPr>
          <w:rFonts w:ascii="Calibri" w:hAnsi="Calibri" w:cs="Calibri"/>
          <w:b/>
          <w:color w:val="000000"/>
          <w:sz w:val="26"/>
          <w:szCs w:val="26"/>
          <w:lang w:val="ro-RO"/>
        </w:rPr>
        <w:t>60,00</w:t>
      </w:r>
      <w:r>
        <w:rPr>
          <w:rFonts w:ascii="Calibri" w:hAnsi="Calibri" w:cs="Calibri"/>
          <w:color w:val="000000"/>
          <w:sz w:val="26"/>
          <w:szCs w:val="26"/>
          <w:lang w:val="ro-RO"/>
        </w:rPr>
        <w:t xml:space="preserve"> mii lei</w:t>
      </w:r>
    </w:p>
    <w:p w:rsidR="000746C6" w:rsidRDefault="000746C6" w:rsidP="000746C6">
      <w:pPr>
        <w:numPr>
          <w:ilvl w:val="0"/>
          <w:numId w:val="5"/>
        </w:numPr>
        <w:jc w:val="both"/>
        <w:rPr>
          <w:rFonts w:ascii="Calibri" w:hAnsi="Calibri" w:cs="Calibri"/>
          <w:color w:val="000000"/>
          <w:sz w:val="26"/>
          <w:szCs w:val="26"/>
          <w:lang w:val="ro-RO"/>
        </w:rPr>
      </w:pPr>
      <w:r w:rsidRPr="00B720F0">
        <w:rPr>
          <w:rFonts w:ascii="Calibri" w:hAnsi="Calibri" w:cs="Calibri"/>
          <w:color w:val="000000"/>
          <w:sz w:val="26"/>
          <w:szCs w:val="26"/>
          <w:lang w:val="ro-RO"/>
        </w:rPr>
        <w:t>87.02.04</w:t>
      </w:r>
      <w:r>
        <w:rPr>
          <w:rFonts w:ascii="Calibri" w:hAnsi="Calibri" w:cs="Calibri"/>
          <w:color w:val="000000"/>
          <w:sz w:val="26"/>
          <w:szCs w:val="26"/>
          <w:lang w:val="ro-RO"/>
        </w:rPr>
        <w:t xml:space="preserve"> - </w:t>
      </w:r>
      <w:r w:rsidRPr="00B720F0">
        <w:rPr>
          <w:rFonts w:ascii="Calibri" w:hAnsi="Calibri" w:cs="Calibri"/>
          <w:color w:val="000000"/>
          <w:sz w:val="26"/>
          <w:szCs w:val="26"/>
          <w:lang w:val="ro-RO"/>
        </w:rPr>
        <w:t>Turism - Programe conform Anexa</w:t>
      </w:r>
      <w:r>
        <w:rPr>
          <w:rFonts w:ascii="Calibri" w:hAnsi="Calibri" w:cs="Calibri"/>
          <w:color w:val="000000"/>
          <w:sz w:val="26"/>
          <w:szCs w:val="26"/>
          <w:lang w:val="ro-RO"/>
        </w:rPr>
        <w:t xml:space="preserve">, titlul 20 –Bunuri și servicii cu suma de </w:t>
      </w:r>
      <w:r w:rsidRPr="00D31EB5">
        <w:rPr>
          <w:rFonts w:ascii="Calibri" w:hAnsi="Calibri" w:cs="Calibri"/>
          <w:b/>
          <w:color w:val="000000"/>
          <w:sz w:val="26"/>
          <w:szCs w:val="26"/>
          <w:lang w:val="ro-RO"/>
        </w:rPr>
        <w:t>50,00</w:t>
      </w:r>
      <w:r>
        <w:rPr>
          <w:rFonts w:ascii="Calibri" w:hAnsi="Calibri" w:cs="Calibri"/>
          <w:color w:val="000000"/>
          <w:sz w:val="26"/>
          <w:szCs w:val="26"/>
          <w:lang w:val="ro-RO"/>
        </w:rPr>
        <w:t xml:space="preserve"> mii lei</w:t>
      </w:r>
    </w:p>
    <w:p w:rsidR="000746C6" w:rsidRDefault="000746C6" w:rsidP="000746C6">
      <w:pPr>
        <w:pStyle w:val="ListParagraph"/>
        <w:numPr>
          <w:ilvl w:val="0"/>
          <w:numId w:val="5"/>
        </w:numPr>
        <w:jc w:val="both"/>
        <w:rPr>
          <w:rFonts w:ascii="Calibri" w:hAnsi="Calibri" w:cs="Calibri"/>
          <w:color w:val="000000"/>
          <w:sz w:val="26"/>
          <w:szCs w:val="26"/>
          <w:lang w:val="ro-RO"/>
        </w:rPr>
      </w:pPr>
      <w:r w:rsidRPr="000746C6">
        <w:rPr>
          <w:rFonts w:ascii="Calibri" w:hAnsi="Calibri" w:cs="Calibri"/>
          <w:bCs/>
          <w:sz w:val="26"/>
          <w:szCs w:val="26"/>
          <w:lang w:val="hu-HU" w:eastAsia="hu-HU"/>
        </w:rPr>
        <w:t>67.02.05.01</w:t>
      </w:r>
      <w:r w:rsidRPr="000746C6">
        <w:rPr>
          <w:rFonts w:ascii="Calibri" w:hAnsi="Calibri" w:cs="Calibri"/>
          <w:b/>
          <w:bCs/>
          <w:sz w:val="24"/>
          <w:szCs w:val="24"/>
          <w:lang w:val="hu-HU" w:eastAsia="hu-HU"/>
        </w:rPr>
        <w:t xml:space="preserve"> </w:t>
      </w:r>
      <w:r w:rsidRPr="000746C6">
        <w:rPr>
          <w:rFonts w:ascii="Calibri" w:hAnsi="Calibri" w:cs="Calibri"/>
          <w:bCs/>
          <w:sz w:val="26"/>
          <w:szCs w:val="26"/>
          <w:lang w:val="hu-HU" w:eastAsia="hu-HU"/>
        </w:rPr>
        <w:t xml:space="preserve">– Sport, titlul 71 – Active nefinancare (Actualizare </w:t>
      </w:r>
      <w:r w:rsidRPr="000746C6">
        <w:rPr>
          <w:rFonts w:ascii="Calibri" w:hAnsi="Calibri" w:cs="Calibri"/>
          <w:color w:val="000000"/>
          <w:sz w:val="26"/>
          <w:szCs w:val="26"/>
          <w:lang w:val="ro-RO"/>
        </w:rPr>
        <w:t xml:space="preserve">Strategie sport) cu suma de </w:t>
      </w:r>
      <w:r w:rsidRPr="00383553">
        <w:rPr>
          <w:rFonts w:ascii="Calibri" w:hAnsi="Calibri" w:cs="Calibri"/>
          <w:b/>
          <w:sz w:val="26"/>
          <w:szCs w:val="26"/>
          <w:lang w:val="ro-RO"/>
        </w:rPr>
        <w:t>30,00 lei</w:t>
      </w:r>
      <w:r w:rsidRPr="00383553">
        <w:rPr>
          <w:rFonts w:ascii="Calibri" w:hAnsi="Calibri" w:cs="Calibri"/>
          <w:sz w:val="26"/>
          <w:szCs w:val="26"/>
          <w:lang w:val="ro-RO"/>
        </w:rPr>
        <w:t xml:space="preserve"> </w:t>
      </w:r>
    </w:p>
    <w:p w:rsidR="000746C6" w:rsidRDefault="000746C6" w:rsidP="000746C6">
      <w:pPr>
        <w:pStyle w:val="ListParagraph"/>
        <w:ind w:left="0"/>
        <w:jc w:val="both"/>
        <w:rPr>
          <w:rFonts w:ascii="Calibri" w:hAnsi="Calibri" w:cs="Calibri"/>
          <w:bCs/>
          <w:sz w:val="26"/>
          <w:szCs w:val="26"/>
          <w:lang w:val="hu-HU" w:eastAsia="hu-HU"/>
        </w:rPr>
      </w:pPr>
    </w:p>
    <w:p w:rsidR="000746C6" w:rsidRDefault="000746C6" w:rsidP="000746C6">
      <w:pPr>
        <w:pStyle w:val="ListParagraph"/>
        <w:ind w:left="0"/>
        <w:jc w:val="both"/>
        <w:rPr>
          <w:rFonts w:ascii="Calibri" w:hAnsi="Calibri" w:cs="Calibri"/>
          <w:color w:val="000000"/>
          <w:sz w:val="26"/>
          <w:szCs w:val="26"/>
          <w:lang w:val="ro-RO"/>
        </w:rPr>
      </w:pPr>
      <w:r>
        <w:rPr>
          <w:rFonts w:ascii="Calibri" w:hAnsi="Calibri" w:cs="Calibri"/>
          <w:bCs/>
          <w:sz w:val="26"/>
          <w:szCs w:val="26"/>
          <w:lang w:val="hu-HU" w:eastAsia="hu-HU"/>
        </w:rPr>
        <w:t xml:space="preserve">Cu aceste sume, totalizând în total </w:t>
      </w:r>
      <w:r>
        <w:rPr>
          <w:rFonts w:ascii="Calibri" w:hAnsi="Calibri" w:cs="Calibri"/>
          <w:color w:val="000000"/>
          <w:sz w:val="26"/>
          <w:szCs w:val="26"/>
          <w:lang w:val="ro-RO"/>
        </w:rPr>
        <w:t>1.791,57 mii lei, se majorează Fondul de rezervă bugetară la dispoziția Consiliului Județean Harghita.</w:t>
      </w:r>
    </w:p>
    <w:p w:rsidR="000746C6" w:rsidRPr="000746C6" w:rsidRDefault="000746C6" w:rsidP="000746C6">
      <w:pPr>
        <w:pStyle w:val="ListParagraph"/>
        <w:ind w:left="0"/>
        <w:jc w:val="both"/>
        <w:rPr>
          <w:rFonts w:ascii="Calibri" w:hAnsi="Calibri" w:cs="Calibri"/>
          <w:color w:val="000000"/>
          <w:sz w:val="26"/>
          <w:szCs w:val="26"/>
          <w:lang w:val="ro-RO"/>
        </w:rPr>
      </w:pPr>
      <w:r>
        <w:rPr>
          <w:rFonts w:ascii="Calibri" w:hAnsi="Calibri" w:cs="Calibri"/>
          <w:color w:val="000000"/>
          <w:sz w:val="26"/>
          <w:szCs w:val="26"/>
          <w:lang w:val="ro-RO"/>
        </w:rPr>
        <w:t xml:space="preserve"> </w:t>
      </w:r>
    </w:p>
    <w:p w:rsidR="001D1FCC" w:rsidRDefault="00F86225" w:rsidP="001D1FCC">
      <w:pPr>
        <w:jc w:val="both"/>
        <w:rPr>
          <w:rFonts w:ascii="Calibri" w:eastAsia="Tahoma" w:hAnsi="Calibri"/>
          <w:sz w:val="26"/>
          <w:szCs w:val="26"/>
          <w:lang w:val="ro-RO"/>
        </w:rPr>
      </w:pPr>
      <w:r w:rsidRPr="006C0C6D">
        <w:rPr>
          <w:rFonts w:ascii="Calibri" w:hAnsi="Calibri" w:cs="Calibri"/>
          <w:color w:val="000000"/>
          <w:sz w:val="26"/>
          <w:szCs w:val="26"/>
          <w:lang w:val="ro-RO"/>
        </w:rPr>
        <w:t xml:space="preserve">Direcția Generală de Asistență Socială și Protecția Copilului Harghita prin adresa nr. </w:t>
      </w:r>
      <w:r w:rsidR="001D1FCC">
        <w:rPr>
          <w:rFonts w:ascii="Calibri" w:hAnsi="Calibri" w:cs="Calibri"/>
          <w:color w:val="000000"/>
          <w:sz w:val="26"/>
          <w:szCs w:val="26"/>
          <w:lang w:val="ro-RO"/>
        </w:rPr>
        <w:t>22990</w:t>
      </w:r>
      <w:r w:rsidRPr="006C0C6D">
        <w:rPr>
          <w:rFonts w:ascii="Calibri" w:hAnsi="Calibri" w:cs="Calibri"/>
          <w:color w:val="000000"/>
          <w:sz w:val="26"/>
          <w:szCs w:val="26"/>
          <w:lang w:val="ro-RO"/>
        </w:rPr>
        <w:t>/2020 ne</w:t>
      </w:r>
      <w:r>
        <w:rPr>
          <w:rFonts w:ascii="Calibri" w:hAnsi="Calibri" w:cs="Calibri"/>
          <w:color w:val="000000"/>
          <w:sz w:val="26"/>
          <w:szCs w:val="26"/>
          <w:lang w:val="ro-RO"/>
        </w:rPr>
        <w:t>-a</w:t>
      </w:r>
      <w:r w:rsidRPr="006C0C6D">
        <w:rPr>
          <w:rFonts w:ascii="Calibri" w:hAnsi="Calibri" w:cs="Calibri"/>
          <w:color w:val="000000"/>
          <w:sz w:val="26"/>
          <w:szCs w:val="26"/>
          <w:lang w:val="ro-RO"/>
        </w:rPr>
        <w:t xml:space="preserve"> comunic</w:t>
      </w:r>
      <w:r>
        <w:rPr>
          <w:rFonts w:ascii="Calibri" w:hAnsi="Calibri" w:cs="Calibri"/>
          <w:color w:val="000000"/>
          <w:sz w:val="26"/>
          <w:szCs w:val="26"/>
          <w:lang w:val="ro-RO"/>
        </w:rPr>
        <w:t>at</w:t>
      </w:r>
      <w:r w:rsidRPr="006C0C6D">
        <w:rPr>
          <w:rFonts w:ascii="Calibri" w:hAnsi="Calibri" w:cs="Calibri"/>
          <w:color w:val="000000"/>
          <w:sz w:val="26"/>
          <w:szCs w:val="26"/>
          <w:lang w:val="ro-RO"/>
        </w:rPr>
        <w:t xml:space="preserve"> </w:t>
      </w:r>
      <w:r w:rsidR="001D1FCC">
        <w:rPr>
          <w:rFonts w:ascii="Calibri" w:hAnsi="Calibri" w:cs="Calibri"/>
          <w:color w:val="000000"/>
          <w:sz w:val="26"/>
          <w:szCs w:val="26"/>
          <w:lang w:val="ro-RO"/>
        </w:rPr>
        <w:t xml:space="preserve">faptul </w:t>
      </w:r>
      <w:r w:rsidRPr="006C0C6D">
        <w:rPr>
          <w:rFonts w:ascii="Calibri" w:hAnsi="Calibri" w:cs="Calibri"/>
          <w:color w:val="000000"/>
          <w:sz w:val="26"/>
          <w:szCs w:val="26"/>
          <w:lang w:val="ro-RO"/>
        </w:rPr>
        <w:t xml:space="preserve">că </w:t>
      </w:r>
      <w:r w:rsidR="001D1FCC">
        <w:rPr>
          <w:rFonts w:ascii="Calibri" w:eastAsia="Tahoma" w:hAnsi="Calibri"/>
          <w:sz w:val="26"/>
          <w:szCs w:val="26"/>
          <w:lang w:val="ro-RO"/>
        </w:rPr>
        <w:t>din suma alocată de Consiliul Județean Harghita pentru cheltuielile de personal pe luna septembrie au reușit să achite numai salariul net către personalul direcției generale, contribuțiile aferente au rămas neplătite.</w:t>
      </w:r>
    </w:p>
    <w:p w:rsidR="001D1FCC" w:rsidRDefault="001D1FCC" w:rsidP="001D1FCC">
      <w:pPr>
        <w:jc w:val="both"/>
        <w:rPr>
          <w:rFonts w:ascii="Calibri" w:eastAsia="Tahoma" w:hAnsi="Calibri"/>
          <w:b/>
          <w:sz w:val="26"/>
          <w:szCs w:val="26"/>
          <w:lang w:val="ro-RO"/>
        </w:rPr>
      </w:pPr>
      <w:r>
        <w:rPr>
          <w:rFonts w:ascii="Calibri" w:eastAsia="Tahoma" w:hAnsi="Calibri"/>
          <w:sz w:val="26"/>
          <w:szCs w:val="26"/>
          <w:lang w:val="ro-RO"/>
        </w:rPr>
        <w:lastRenderedPageBreak/>
        <w:t xml:space="preserve">Luând în considerare că, contribuțiile </w:t>
      </w:r>
      <w:r w:rsidRPr="00CE2152">
        <w:rPr>
          <w:rFonts w:ascii="Calibri" w:eastAsia="Tahoma" w:hAnsi="Calibri"/>
          <w:sz w:val="26"/>
          <w:szCs w:val="26"/>
          <w:lang w:val="ro-RO"/>
        </w:rPr>
        <w:t>se plătesc până la data de 25 inclusiv a lunii următoare celei pentru care se plătesc salariile </w:t>
      </w:r>
      <w:r>
        <w:rPr>
          <w:rFonts w:ascii="Calibri" w:eastAsia="Tahoma" w:hAnsi="Calibri"/>
          <w:sz w:val="26"/>
          <w:szCs w:val="26"/>
          <w:lang w:val="ro-RO"/>
        </w:rPr>
        <w:t xml:space="preserve">și direcția generală nu dispune de fonduri necesare pentru efectuarea plăților respective precum și de faptul că este vorba de o sumă mare pentru care dobânzile și penalitățile de întârziere sunt considerabile, solicită majorarea bugetului direcției generale cu suma de </w:t>
      </w:r>
      <w:r w:rsidRPr="004F049B">
        <w:rPr>
          <w:rFonts w:ascii="Calibri" w:eastAsia="Tahoma" w:hAnsi="Calibri"/>
          <w:b/>
          <w:sz w:val="26"/>
          <w:szCs w:val="26"/>
          <w:lang w:val="ro-RO"/>
        </w:rPr>
        <w:t>1.683</w:t>
      </w:r>
      <w:r>
        <w:rPr>
          <w:rFonts w:ascii="Calibri" w:eastAsia="Tahoma" w:hAnsi="Calibri"/>
          <w:b/>
          <w:sz w:val="26"/>
          <w:szCs w:val="26"/>
          <w:lang w:val="ro-RO"/>
        </w:rPr>
        <w:t>,70 mii</w:t>
      </w:r>
      <w:r>
        <w:rPr>
          <w:rFonts w:ascii="Calibri" w:eastAsia="Tahoma" w:hAnsi="Calibri"/>
          <w:sz w:val="26"/>
          <w:szCs w:val="26"/>
          <w:lang w:val="ro-RO"/>
        </w:rPr>
        <w:t xml:space="preserve"> </w:t>
      </w:r>
      <w:r w:rsidRPr="004F049B">
        <w:rPr>
          <w:rFonts w:ascii="Calibri" w:eastAsia="Tahoma" w:hAnsi="Calibri"/>
          <w:b/>
          <w:sz w:val="26"/>
          <w:szCs w:val="26"/>
          <w:lang w:val="ro-RO"/>
        </w:rPr>
        <w:t>lei</w:t>
      </w:r>
      <w:r>
        <w:rPr>
          <w:rFonts w:ascii="Calibri" w:eastAsia="Tahoma" w:hAnsi="Calibri"/>
          <w:b/>
          <w:sz w:val="26"/>
          <w:szCs w:val="26"/>
          <w:lang w:val="ro-RO"/>
        </w:rPr>
        <w:t>.</w:t>
      </w:r>
    </w:p>
    <w:p w:rsidR="001D1FCC" w:rsidRDefault="001D1FCC" w:rsidP="001D1FCC">
      <w:pPr>
        <w:jc w:val="both"/>
        <w:rPr>
          <w:rFonts w:ascii="Calibri" w:eastAsia="Tahoma" w:hAnsi="Calibri"/>
          <w:b/>
          <w:sz w:val="26"/>
          <w:szCs w:val="26"/>
          <w:lang w:val="ro-RO"/>
        </w:rPr>
      </w:pPr>
    </w:p>
    <w:p w:rsidR="001D1FCC" w:rsidRDefault="001D1FCC" w:rsidP="001D1FCC">
      <w:pPr>
        <w:jc w:val="both"/>
        <w:rPr>
          <w:rFonts w:ascii="Calibri" w:hAnsi="Calibri" w:cs="Calibri"/>
          <w:sz w:val="26"/>
          <w:szCs w:val="26"/>
          <w:lang w:val="ro-RO"/>
        </w:rPr>
      </w:pPr>
      <w:r w:rsidRPr="001D1FCC">
        <w:rPr>
          <w:rFonts w:ascii="Calibri" w:eastAsia="Tahoma" w:hAnsi="Calibri"/>
          <w:sz w:val="26"/>
          <w:szCs w:val="26"/>
          <w:lang w:val="ro-RO"/>
        </w:rPr>
        <w:t>Având în vedere această situație, fiind</w:t>
      </w:r>
      <w:r>
        <w:rPr>
          <w:rFonts w:ascii="Calibri" w:eastAsia="Tahoma" w:hAnsi="Calibri"/>
          <w:sz w:val="26"/>
          <w:szCs w:val="26"/>
          <w:lang w:val="ro-RO"/>
        </w:rPr>
        <w:t xml:space="preserve"> o cheltuială urgentă, propuneam </w:t>
      </w:r>
      <w:r>
        <w:rPr>
          <w:rFonts w:ascii="Calibri" w:hAnsi="Calibri" w:cs="Calibri"/>
          <w:sz w:val="26"/>
          <w:szCs w:val="26"/>
          <w:lang w:val="ro-RO"/>
        </w:rPr>
        <w:t xml:space="preserve">alocarea sumei de 1.683,70 mii lei din fondul de rezervă bugetară la dispoziția Consiliului Județean Harghita pentru aceste cheltuieli, </w:t>
      </w:r>
      <w:r w:rsidRPr="009115F7">
        <w:rPr>
          <w:rFonts w:ascii="Calibri" w:hAnsi="Calibri" w:cs="Calibri"/>
          <w:sz w:val="26"/>
          <w:szCs w:val="26"/>
          <w:lang w:val="ro-RO"/>
        </w:rPr>
        <w:t xml:space="preserve">prin diminuarea subcapitolului 54.02.05 - Fond de rezervă bugetară la dispoziţia autorităţilor locale, titlul 50 - Fonduri de rezervă cu suma de </w:t>
      </w:r>
      <w:r w:rsidR="00CB5706">
        <w:rPr>
          <w:rFonts w:ascii="Calibri" w:hAnsi="Calibri" w:cs="Calibri"/>
          <w:sz w:val="26"/>
          <w:szCs w:val="26"/>
          <w:lang w:val="ro-RO"/>
        </w:rPr>
        <w:t>1.683,7</w:t>
      </w:r>
      <w:r>
        <w:rPr>
          <w:rFonts w:ascii="Calibri" w:hAnsi="Calibri" w:cs="Calibri"/>
          <w:sz w:val="26"/>
          <w:szCs w:val="26"/>
          <w:lang w:val="ro-RO"/>
        </w:rPr>
        <w:t>0</w:t>
      </w:r>
      <w:r w:rsidRPr="009115F7">
        <w:rPr>
          <w:rFonts w:ascii="Calibri" w:hAnsi="Calibri" w:cs="Calibri"/>
          <w:sz w:val="26"/>
          <w:szCs w:val="26"/>
          <w:lang w:val="ro-RO"/>
        </w:rPr>
        <w:t xml:space="preserve"> mii lei și majorarea</w:t>
      </w:r>
      <w:r>
        <w:rPr>
          <w:rFonts w:ascii="Calibri" w:hAnsi="Calibri" w:cs="Calibri"/>
          <w:sz w:val="26"/>
          <w:szCs w:val="26"/>
          <w:lang w:val="ro-RO"/>
        </w:rPr>
        <w:t xml:space="preserve"> următoarelor subcapitole:</w:t>
      </w:r>
    </w:p>
    <w:p w:rsidR="001D1FCC" w:rsidRPr="00534FBB" w:rsidRDefault="001D1FCC" w:rsidP="001D1FCC">
      <w:pPr>
        <w:numPr>
          <w:ilvl w:val="0"/>
          <w:numId w:val="6"/>
        </w:numPr>
        <w:jc w:val="both"/>
        <w:rPr>
          <w:rFonts w:asciiTheme="minorHAnsi" w:hAnsiTheme="minorHAnsi" w:cstheme="minorHAnsi"/>
          <w:sz w:val="26"/>
          <w:szCs w:val="26"/>
          <w:lang w:val="ro-RO"/>
        </w:rPr>
      </w:pPr>
      <w:r w:rsidRPr="00534FBB">
        <w:rPr>
          <w:rFonts w:asciiTheme="minorHAnsi" w:hAnsiTheme="minorHAnsi" w:cstheme="minorHAnsi"/>
          <w:sz w:val="26"/>
          <w:szCs w:val="26"/>
          <w:lang w:val="ro-RO"/>
        </w:rPr>
        <w:t>majorarea subcapitolului 68.02.05.02 - Asistenţă socială în caz de invalidităţi - Direcţia Generală de Asistenţă Socială şi Protecţia Copilului Harghita, titlul 10 – Cheltuieli de personal cu suma de 438,60 mii;</w:t>
      </w:r>
    </w:p>
    <w:p w:rsidR="001D1FCC" w:rsidRPr="00534FBB" w:rsidRDefault="001D1FCC" w:rsidP="00534FBB">
      <w:pPr>
        <w:pStyle w:val="ListParagraph"/>
        <w:numPr>
          <w:ilvl w:val="0"/>
          <w:numId w:val="6"/>
        </w:numPr>
        <w:jc w:val="both"/>
        <w:rPr>
          <w:rFonts w:asciiTheme="minorHAnsi" w:hAnsiTheme="minorHAnsi" w:cstheme="minorHAnsi"/>
          <w:sz w:val="26"/>
          <w:szCs w:val="26"/>
          <w:lang w:val="ro-RO"/>
        </w:rPr>
      </w:pPr>
      <w:r w:rsidRPr="00534FBB">
        <w:rPr>
          <w:rFonts w:asciiTheme="minorHAnsi" w:hAnsiTheme="minorHAnsi" w:cstheme="minorHAnsi"/>
          <w:sz w:val="26"/>
          <w:szCs w:val="26"/>
          <w:lang w:val="ro-RO"/>
        </w:rPr>
        <w:t>majorarea subcapitolului 68.02.06 - Asistenţă socială pentru familie şi copii - Direcţia Generală de Asistenţă Socială şi Protecţia Copilului Harghita, titlul 10 – Cheltuieli de personal cu suma de 1.214,60 mii și titlul 59 – Alte cheltuieli (</w:t>
      </w:r>
      <w:r w:rsidRPr="00534FBB">
        <w:rPr>
          <w:rFonts w:asciiTheme="minorHAnsi" w:hAnsiTheme="minorHAnsi" w:cstheme="minorHAnsi"/>
          <w:noProof/>
          <w:sz w:val="26"/>
          <w:szCs w:val="26"/>
          <w:lang w:val="ro-RO"/>
        </w:rPr>
        <w:t>Sume aferente persoanelor cu handicap neîncadrate) cu suma de 30,50 mii lei</w:t>
      </w:r>
      <w:r w:rsidRPr="00534FBB">
        <w:rPr>
          <w:rFonts w:asciiTheme="minorHAnsi" w:hAnsiTheme="minorHAnsi" w:cstheme="minorHAnsi"/>
          <w:sz w:val="26"/>
          <w:szCs w:val="26"/>
          <w:lang w:val="ro-RO"/>
        </w:rPr>
        <w:t>;</w:t>
      </w:r>
    </w:p>
    <w:p w:rsidR="001D1FCC" w:rsidRDefault="001D1FCC" w:rsidP="001D1FCC">
      <w:pPr>
        <w:jc w:val="both"/>
        <w:rPr>
          <w:rFonts w:ascii="Calibri" w:hAnsi="Calibri" w:cs="Calibri"/>
          <w:sz w:val="26"/>
          <w:szCs w:val="26"/>
          <w:lang w:val="ro-RO"/>
        </w:rPr>
      </w:pPr>
    </w:p>
    <w:p w:rsidR="00534FBB" w:rsidRDefault="00534FBB" w:rsidP="00534FBB">
      <w:pPr>
        <w:autoSpaceDE w:val="0"/>
        <w:autoSpaceDN w:val="0"/>
        <w:adjustRightInd w:val="0"/>
        <w:jc w:val="both"/>
        <w:rPr>
          <w:rFonts w:ascii="Calibri" w:hAnsi="Calibri" w:cs="Calibri"/>
          <w:sz w:val="26"/>
          <w:szCs w:val="26"/>
          <w:lang w:val="ro-RO"/>
        </w:rPr>
      </w:pPr>
      <w:r>
        <w:rPr>
          <w:rFonts w:ascii="Calibri" w:hAnsi="Calibri" w:cs="Calibri"/>
          <w:sz w:val="26"/>
          <w:szCs w:val="26"/>
          <w:lang w:val="ro-RO"/>
        </w:rPr>
        <w:t>Totodată, Direcția generale programe, proiecte și achiziții publice solicită includerea urgentă de noi sume în bugetul de venituri și cheltuieli al județului Harghita pentru asigurarea transportului elevilor în conformitate cu art. 68 din OUG nr. 70/2020.</w:t>
      </w:r>
    </w:p>
    <w:p w:rsidR="00534FBB" w:rsidRDefault="00534FBB" w:rsidP="00534FBB">
      <w:pPr>
        <w:autoSpaceDE w:val="0"/>
        <w:autoSpaceDN w:val="0"/>
        <w:adjustRightInd w:val="0"/>
        <w:jc w:val="both"/>
        <w:rPr>
          <w:rFonts w:ascii="Calibri" w:hAnsi="Calibri" w:cs="Calibri"/>
          <w:sz w:val="26"/>
          <w:szCs w:val="26"/>
          <w:lang w:val="ro-RO"/>
        </w:rPr>
      </w:pPr>
    </w:p>
    <w:p w:rsidR="00534FBB" w:rsidRDefault="00534FBB" w:rsidP="00534FBB">
      <w:pPr>
        <w:autoSpaceDE w:val="0"/>
        <w:autoSpaceDN w:val="0"/>
        <w:adjustRightInd w:val="0"/>
        <w:jc w:val="both"/>
        <w:rPr>
          <w:rFonts w:ascii="Calibri" w:hAnsi="Calibri" w:cs="Calibri"/>
          <w:sz w:val="26"/>
          <w:szCs w:val="26"/>
          <w:lang w:val="ro-RO"/>
        </w:rPr>
      </w:pPr>
      <w:r>
        <w:rPr>
          <w:rFonts w:ascii="Calibri" w:hAnsi="Calibri" w:cs="Calibri"/>
          <w:sz w:val="26"/>
          <w:szCs w:val="26"/>
          <w:lang w:val="ro-RO"/>
        </w:rPr>
        <w:t>Resursele financiare necesare acoperirii compensației datorate din bugetul județului pentru asigurarea transportului elevilor nu au fost alocate de la bugetul de stat, din sumele defalcate din TVA, așa cum este prevăzut în lege, dar și în aceste condiții contractele cu furnizorii de serviciu trebuiesc respectate.</w:t>
      </w:r>
    </w:p>
    <w:p w:rsidR="00534FBB" w:rsidRDefault="00534FBB" w:rsidP="00534FBB">
      <w:pPr>
        <w:autoSpaceDE w:val="0"/>
        <w:autoSpaceDN w:val="0"/>
        <w:adjustRightInd w:val="0"/>
        <w:jc w:val="both"/>
        <w:rPr>
          <w:rFonts w:ascii="Calibri" w:hAnsi="Calibri" w:cs="Calibri"/>
          <w:sz w:val="26"/>
          <w:szCs w:val="26"/>
          <w:lang w:val="ro-RO"/>
        </w:rPr>
      </w:pPr>
      <w:r>
        <w:rPr>
          <w:rFonts w:ascii="Calibri" w:hAnsi="Calibri" w:cs="Calibri"/>
          <w:sz w:val="26"/>
          <w:szCs w:val="26"/>
          <w:lang w:val="ro-RO"/>
        </w:rPr>
        <w:t xml:space="preserve"> </w:t>
      </w:r>
    </w:p>
    <w:p w:rsidR="001D1FCC" w:rsidRDefault="00534FBB" w:rsidP="00534FBB">
      <w:pPr>
        <w:jc w:val="both"/>
        <w:rPr>
          <w:rFonts w:asciiTheme="minorHAnsi" w:hAnsiTheme="minorHAnsi" w:cstheme="minorHAnsi"/>
          <w:sz w:val="26"/>
          <w:szCs w:val="26"/>
          <w:lang w:val="ro-RO"/>
        </w:rPr>
      </w:pPr>
      <w:r>
        <w:rPr>
          <w:rFonts w:ascii="Calibri" w:hAnsi="Calibri" w:cs="Calibri"/>
          <w:sz w:val="26"/>
          <w:szCs w:val="26"/>
          <w:lang w:val="ro-RO"/>
        </w:rPr>
        <w:t xml:space="preserve">Având în vedere această situație, fiind o cheltuială neprevăzută și urgentă, propunem alocarea sumei de 150 mii lei din fondul de rezervă bugetară la dispoziția Consiliului Județean Harghita pentru aceste cheltuieli, </w:t>
      </w:r>
      <w:r w:rsidRPr="009115F7">
        <w:rPr>
          <w:rFonts w:ascii="Calibri" w:hAnsi="Calibri" w:cs="Calibri"/>
          <w:sz w:val="26"/>
          <w:szCs w:val="26"/>
          <w:lang w:val="ro-RO"/>
        </w:rPr>
        <w:t>prin diminuarea subcapitolului</w:t>
      </w:r>
      <w:r>
        <w:rPr>
          <w:rFonts w:ascii="Calibri" w:hAnsi="Calibri" w:cs="Calibri"/>
          <w:sz w:val="26"/>
          <w:szCs w:val="26"/>
          <w:lang w:val="ro-RO"/>
        </w:rPr>
        <w:t xml:space="preserve"> </w:t>
      </w:r>
      <w:r w:rsidRPr="009115F7">
        <w:rPr>
          <w:rFonts w:ascii="Calibri" w:hAnsi="Calibri" w:cs="Calibri"/>
          <w:sz w:val="26"/>
          <w:szCs w:val="26"/>
          <w:lang w:val="ro-RO"/>
        </w:rPr>
        <w:t xml:space="preserve">54.02.05 - Fond de rezervă bugetară la dispoziţia autorităţilor locale, titlul 50 - Fonduri de rezervă cu suma de </w:t>
      </w:r>
      <w:r>
        <w:rPr>
          <w:rFonts w:ascii="Calibri" w:hAnsi="Calibri" w:cs="Calibri"/>
          <w:sz w:val="26"/>
          <w:szCs w:val="26"/>
          <w:lang w:val="ro-RO"/>
        </w:rPr>
        <w:t>150,00</w:t>
      </w:r>
      <w:r w:rsidRPr="009115F7">
        <w:rPr>
          <w:rFonts w:ascii="Calibri" w:hAnsi="Calibri" w:cs="Calibri"/>
          <w:sz w:val="26"/>
          <w:szCs w:val="26"/>
          <w:lang w:val="ro-RO"/>
        </w:rPr>
        <w:t xml:space="preserve"> mii lei și majorarea</w:t>
      </w:r>
      <w:r>
        <w:rPr>
          <w:rFonts w:ascii="Calibri" w:hAnsi="Calibri" w:cs="Calibri"/>
          <w:sz w:val="26"/>
          <w:szCs w:val="26"/>
          <w:lang w:val="ro-RO"/>
        </w:rPr>
        <w:t xml:space="preserve"> cu această sumă subcapitolul </w:t>
      </w:r>
      <w:r w:rsidRPr="00534FBB">
        <w:rPr>
          <w:rFonts w:asciiTheme="minorHAnsi" w:hAnsiTheme="minorHAnsi" w:cstheme="minorHAnsi"/>
          <w:sz w:val="26"/>
          <w:szCs w:val="26"/>
          <w:lang w:val="ro-RO"/>
        </w:rPr>
        <w:t>84.02.50 - Alte cheltuieli în domeniul transporturilor, titlul 20 – Bunuri și servicii</w:t>
      </w:r>
      <w:r>
        <w:rPr>
          <w:rFonts w:asciiTheme="minorHAnsi" w:hAnsiTheme="minorHAnsi" w:cstheme="minorHAnsi"/>
          <w:sz w:val="26"/>
          <w:szCs w:val="26"/>
          <w:lang w:val="ro-RO"/>
        </w:rPr>
        <w:t>.</w:t>
      </w:r>
    </w:p>
    <w:p w:rsidR="00534FBB" w:rsidRDefault="00534FBB" w:rsidP="00534FBB">
      <w:pPr>
        <w:jc w:val="both"/>
        <w:rPr>
          <w:rFonts w:asciiTheme="minorHAnsi" w:hAnsiTheme="minorHAnsi" w:cstheme="minorHAnsi"/>
          <w:sz w:val="26"/>
          <w:szCs w:val="26"/>
          <w:lang w:val="ro-RO"/>
        </w:rPr>
      </w:pPr>
    </w:p>
    <w:p w:rsidR="001E03B0" w:rsidRPr="006C0C6D" w:rsidRDefault="00534FBB" w:rsidP="001E03B0">
      <w:pPr>
        <w:jc w:val="both"/>
        <w:rPr>
          <w:rFonts w:ascii="Calibri" w:hAnsi="Calibri"/>
          <w:sz w:val="26"/>
          <w:szCs w:val="26"/>
          <w:lang w:val="ro-RO"/>
        </w:rPr>
      </w:pPr>
      <w:r>
        <w:rPr>
          <w:rFonts w:asciiTheme="minorHAnsi" w:hAnsiTheme="minorHAnsi" w:cstheme="minorHAnsi"/>
          <w:sz w:val="26"/>
          <w:szCs w:val="26"/>
          <w:lang w:val="ro-RO"/>
        </w:rPr>
        <w:t xml:space="preserve">Prin Hotărârea Consiliului Județean Harghita nr. </w:t>
      </w:r>
      <w:r w:rsidR="00533676">
        <w:rPr>
          <w:rFonts w:asciiTheme="minorHAnsi" w:hAnsiTheme="minorHAnsi" w:cstheme="minorHAnsi"/>
          <w:sz w:val="26"/>
          <w:szCs w:val="26"/>
          <w:lang w:val="ro-RO"/>
        </w:rPr>
        <w:t xml:space="preserve">249/2020 s-a cuprins în buget suma de 150,00 mii lei pentru transportul elevilor. Suma a fost cuprinsă la subcapitolul </w:t>
      </w:r>
      <w:r w:rsidR="00533676" w:rsidRPr="0047005A">
        <w:rPr>
          <w:rFonts w:ascii="Calibri" w:hAnsi="Calibri"/>
          <w:sz w:val="26"/>
          <w:szCs w:val="26"/>
          <w:lang w:val="ro-RO"/>
        </w:rPr>
        <w:t>51.02.01.03 – Autorități executive</w:t>
      </w:r>
      <w:r w:rsidR="00533676" w:rsidRPr="005B7F7C">
        <w:rPr>
          <w:rFonts w:ascii="Calibri" w:hAnsi="Calibri" w:cs="Calibri"/>
          <w:sz w:val="26"/>
          <w:szCs w:val="26"/>
          <w:lang w:val="ro-RO" w:eastAsia="ro-RO"/>
        </w:rPr>
        <w:t>,</w:t>
      </w:r>
      <w:r w:rsidR="00533676" w:rsidRPr="009115F7">
        <w:rPr>
          <w:rFonts w:ascii="Calibri" w:hAnsi="Calibri" w:cs="Calibri"/>
          <w:sz w:val="26"/>
          <w:szCs w:val="26"/>
          <w:lang w:val="ro-RO" w:eastAsia="ro-RO"/>
        </w:rPr>
        <w:t xml:space="preserve"> titlul </w:t>
      </w:r>
      <w:r w:rsidR="00533676">
        <w:rPr>
          <w:rFonts w:ascii="Calibri" w:hAnsi="Calibri" w:cs="Calibri"/>
          <w:sz w:val="26"/>
          <w:szCs w:val="26"/>
          <w:lang w:val="ro-RO" w:eastAsia="ro-RO"/>
        </w:rPr>
        <w:t>20</w:t>
      </w:r>
      <w:r w:rsidR="00533676" w:rsidRPr="009115F7">
        <w:rPr>
          <w:rFonts w:ascii="Calibri" w:hAnsi="Calibri" w:cs="Calibri"/>
          <w:sz w:val="26"/>
          <w:szCs w:val="26"/>
          <w:lang w:val="ro-RO" w:eastAsia="ro-RO"/>
        </w:rPr>
        <w:t xml:space="preserve"> </w:t>
      </w:r>
      <w:r w:rsidR="00533676">
        <w:rPr>
          <w:rFonts w:ascii="Calibri" w:hAnsi="Calibri" w:cs="Calibri"/>
          <w:sz w:val="26"/>
          <w:szCs w:val="26"/>
          <w:lang w:val="ro-RO" w:eastAsia="ro-RO"/>
        </w:rPr>
        <w:t>–</w:t>
      </w:r>
      <w:r w:rsidR="00533676" w:rsidRPr="009115F7">
        <w:rPr>
          <w:rFonts w:ascii="Calibri" w:hAnsi="Calibri" w:cs="Calibri"/>
          <w:sz w:val="26"/>
          <w:szCs w:val="26"/>
          <w:lang w:val="ro-RO" w:eastAsia="ro-RO"/>
        </w:rPr>
        <w:t xml:space="preserve"> </w:t>
      </w:r>
      <w:r w:rsidR="00533676">
        <w:rPr>
          <w:rFonts w:ascii="Calibri" w:hAnsi="Calibri" w:cs="Calibri"/>
          <w:sz w:val="26"/>
          <w:szCs w:val="26"/>
          <w:lang w:val="ro-RO" w:eastAsia="ro-RO"/>
        </w:rPr>
        <w:t xml:space="preserve">Bunuri și servicii. După opinia specialiștilor sumele nu au fost cuprinse la locul potrivit și se propune aprobarea virărilor de credite </w:t>
      </w:r>
      <w:r w:rsidR="001E03B0" w:rsidRPr="006C0C6D">
        <w:rPr>
          <w:rFonts w:ascii="Calibri" w:hAnsi="Calibri"/>
          <w:sz w:val="26"/>
          <w:szCs w:val="26"/>
          <w:lang w:val="ro-RO"/>
        </w:rPr>
        <w:t>între subcapitole, după cum urmează:</w:t>
      </w:r>
    </w:p>
    <w:p w:rsidR="001E03B0" w:rsidRPr="001E03B0" w:rsidRDefault="001E03B0" w:rsidP="001E03B0">
      <w:pPr>
        <w:numPr>
          <w:ilvl w:val="0"/>
          <w:numId w:val="7"/>
        </w:numPr>
        <w:ind w:right="-40"/>
        <w:jc w:val="both"/>
        <w:rPr>
          <w:rFonts w:asciiTheme="minorHAnsi" w:hAnsiTheme="minorHAnsi" w:cstheme="minorHAnsi"/>
          <w:sz w:val="26"/>
          <w:szCs w:val="26"/>
          <w:lang w:val="ro-RO"/>
        </w:rPr>
      </w:pPr>
      <w:r w:rsidRPr="001E03B0">
        <w:rPr>
          <w:rFonts w:asciiTheme="minorHAnsi" w:hAnsiTheme="minorHAnsi" w:cstheme="minorHAnsi"/>
          <w:sz w:val="26"/>
          <w:szCs w:val="26"/>
          <w:lang w:val="ro-RO"/>
        </w:rPr>
        <w:t>diminuarea subcapitolului 51.02.01.03 – Autorități executive, titlul 20 – Bunuri și servicii cu  suma de 150,00 mii lei;</w:t>
      </w:r>
    </w:p>
    <w:p w:rsidR="00534FBB" w:rsidRPr="001E03B0" w:rsidRDefault="001E03B0" w:rsidP="001E03B0">
      <w:pPr>
        <w:pStyle w:val="ListParagraph"/>
        <w:numPr>
          <w:ilvl w:val="0"/>
          <w:numId w:val="7"/>
        </w:numPr>
        <w:jc w:val="both"/>
        <w:rPr>
          <w:rFonts w:asciiTheme="minorHAnsi" w:hAnsiTheme="minorHAnsi" w:cstheme="minorHAnsi"/>
          <w:sz w:val="26"/>
          <w:szCs w:val="26"/>
          <w:lang w:val="ro-RO"/>
        </w:rPr>
      </w:pPr>
      <w:r w:rsidRPr="001E03B0">
        <w:rPr>
          <w:rFonts w:asciiTheme="minorHAnsi" w:hAnsiTheme="minorHAnsi" w:cstheme="minorHAnsi"/>
          <w:sz w:val="26"/>
          <w:szCs w:val="26"/>
          <w:lang w:val="ro-RO"/>
        </w:rPr>
        <w:lastRenderedPageBreak/>
        <w:t>majorarea subcapitolului majorarea subcapitolului 84.02.50 - Alte cheltuieli în domeniul transporturilor, titlul 20 – Bunuri și servicii cu suma de 150,00 mii lei</w:t>
      </w:r>
      <w:r>
        <w:rPr>
          <w:rFonts w:asciiTheme="minorHAnsi" w:hAnsiTheme="minorHAnsi" w:cstheme="minorHAnsi"/>
          <w:sz w:val="26"/>
          <w:szCs w:val="26"/>
          <w:lang w:val="ro-RO"/>
        </w:rPr>
        <w:t>.</w:t>
      </w:r>
      <w:r w:rsidR="00533676" w:rsidRPr="001E03B0">
        <w:rPr>
          <w:rFonts w:asciiTheme="minorHAnsi" w:hAnsiTheme="minorHAnsi" w:cstheme="minorHAnsi"/>
          <w:sz w:val="26"/>
          <w:szCs w:val="26"/>
          <w:lang w:val="ro-RO"/>
        </w:rPr>
        <w:t xml:space="preserve"> </w:t>
      </w:r>
      <w:r w:rsidR="00534FBB" w:rsidRPr="001E03B0">
        <w:rPr>
          <w:rFonts w:asciiTheme="minorHAnsi" w:hAnsiTheme="minorHAnsi" w:cstheme="minorHAnsi"/>
          <w:sz w:val="26"/>
          <w:szCs w:val="26"/>
          <w:lang w:val="ro-RO"/>
        </w:rPr>
        <w:t xml:space="preserve">  </w:t>
      </w:r>
    </w:p>
    <w:p w:rsidR="001E03B0" w:rsidRDefault="001E03B0" w:rsidP="001D1FCC">
      <w:pPr>
        <w:jc w:val="both"/>
        <w:rPr>
          <w:rFonts w:ascii="Calibri" w:hAnsi="Calibri" w:cs="Calibri"/>
          <w:sz w:val="26"/>
          <w:szCs w:val="26"/>
          <w:lang w:val="ro-RO" w:eastAsia="ro-RO"/>
        </w:rPr>
      </w:pPr>
      <w:r>
        <w:rPr>
          <w:rFonts w:ascii="Calibri" w:hAnsi="Calibri" w:cs="Calibri"/>
          <w:sz w:val="26"/>
          <w:szCs w:val="26"/>
          <w:lang w:val="ro-RO" w:eastAsia="ro-RO"/>
        </w:rPr>
        <w:t>Prin Adresa nr. 23289/2020 Agenția de Dezvoltare Județeană Harghita solicită virări de credite între programele de investiții prin diminuarea art. 71.01.30 – Alte active fixe cu 9,00 mii lei și majorând art. 71.01.02 – Mașini, echipamente și mijloace de transport cu aceeași sumă.</w:t>
      </w:r>
    </w:p>
    <w:p w:rsidR="001E03B0" w:rsidRDefault="001E03B0" w:rsidP="001D1FCC">
      <w:pPr>
        <w:jc w:val="both"/>
        <w:rPr>
          <w:rFonts w:ascii="Calibri" w:hAnsi="Calibri" w:cs="Calibri"/>
          <w:sz w:val="26"/>
          <w:szCs w:val="26"/>
          <w:lang w:val="ro-RO" w:eastAsia="ro-RO"/>
        </w:rPr>
      </w:pPr>
    </w:p>
    <w:p w:rsidR="00F430E0" w:rsidRDefault="001E03B0" w:rsidP="001D1FCC">
      <w:pPr>
        <w:jc w:val="both"/>
        <w:rPr>
          <w:rFonts w:ascii="Calibri" w:hAnsi="Calibri" w:cs="Calibri"/>
          <w:sz w:val="26"/>
          <w:szCs w:val="26"/>
          <w:lang w:val="ro-RO" w:eastAsia="ro-RO"/>
        </w:rPr>
      </w:pPr>
      <w:r>
        <w:rPr>
          <w:rFonts w:ascii="Calibri" w:hAnsi="Calibri" w:cs="Calibri"/>
          <w:sz w:val="26"/>
          <w:szCs w:val="26"/>
          <w:lang w:val="ro-RO" w:eastAsia="ro-RO"/>
        </w:rPr>
        <w:t xml:space="preserve">Prin adresa nr. 23495/2020 Școala Profesională Specială ”Szent Anna” din Miercurea Ciuc solicită virări de credite </w:t>
      </w:r>
      <w:r>
        <w:rPr>
          <w:rFonts w:ascii="Calibri" w:hAnsi="Calibri" w:cs="Calibri"/>
          <w:sz w:val="26"/>
          <w:szCs w:val="26"/>
          <w:lang w:val="ro-RO"/>
        </w:rPr>
        <w:t xml:space="preserve">între </w:t>
      </w:r>
      <w:r w:rsidRPr="00080095">
        <w:rPr>
          <w:rFonts w:ascii="Calibri" w:hAnsi="Calibri" w:cs="Calibri"/>
          <w:sz w:val="26"/>
          <w:szCs w:val="26"/>
          <w:lang w:val="ro-RO"/>
        </w:rPr>
        <w:t>articole și alineate</w:t>
      </w:r>
      <w:r w:rsidRPr="001D1FCC">
        <w:rPr>
          <w:rFonts w:ascii="Calibri" w:hAnsi="Calibri" w:cs="Calibri"/>
          <w:sz w:val="26"/>
          <w:szCs w:val="26"/>
          <w:lang w:val="ro-RO" w:eastAsia="ro-RO"/>
        </w:rPr>
        <w:t xml:space="preserve"> </w:t>
      </w:r>
      <w:r>
        <w:rPr>
          <w:rFonts w:ascii="Calibri" w:hAnsi="Calibri" w:cs="Calibri"/>
          <w:sz w:val="26"/>
          <w:szCs w:val="26"/>
          <w:lang w:val="ro-RO" w:eastAsia="ro-RO"/>
        </w:rPr>
        <w:t xml:space="preserve"> prin diminuarea </w:t>
      </w:r>
      <w:r w:rsidR="00F430E0">
        <w:rPr>
          <w:rFonts w:ascii="Calibri" w:hAnsi="Calibri" w:cs="Calibri"/>
          <w:sz w:val="26"/>
          <w:szCs w:val="26"/>
          <w:lang w:val="ro-RO" w:eastAsia="ro-RO"/>
        </w:rPr>
        <w:t>în cadrul titlului 20 – Bunuri și servicii în sumă de 41,20 mii lei.</w:t>
      </w:r>
    </w:p>
    <w:p w:rsidR="00F430E0" w:rsidRDefault="00F430E0" w:rsidP="001D1FCC">
      <w:pPr>
        <w:jc w:val="both"/>
        <w:rPr>
          <w:rFonts w:ascii="Calibri" w:hAnsi="Calibri" w:cs="Calibri"/>
          <w:sz w:val="26"/>
          <w:szCs w:val="26"/>
          <w:lang w:val="ro-RO" w:eastAsia="ro-RO"/>
        </w:rPr>
      </w:pPr>
    </w:p>
    <w:p w:rsidR="00F430E0" w:rsidRDefault="00F430E0" w:rsidP="001D1FCC">
      <w:pPr>
        <w:jc w:val="both"/>
        <w:rPr>
          <w:rFonts w:ascii="Calibri" w:hAnsi="Calibri" w:cs="Calibri"/>
          <w:sz w:val="26"/>
          <w:szCs w:val="26"/>
          <w:lang w:val="ro-RO" w:eastAsia="ro-RO"/>
        </w:rPr>
      </w:pPr>
      <w:r>
        <w:rPr>
          <w:rFonts w:ascii="Calibri" w:hAnsi="Calibri" w:cs="Calibri"/>
          <w:sz w:val="26"/>
          <w:szCs w:val="26"/>
          <w:lang w:val="ro-RO" w:eastAsia="ro-RO"/>
        </w:rPr>
        <w:t>Prin Adresa nr. 22776/2020 Spitalul de Psihiatrie Tulgheș solicită virări de credite între programele de investiții în vederea achiziționării unui filtru la stația de tratare a apei, respectiv a unei licențe la sistemul informatic. Totodată solicită aprobarea de virări de credite în articole-aliniate în cadrul titlului 10 – Cheltuieli de personal în sumă de 150,00 mii lei și în cadrul titlului 20 – Bunuri și servicii în sumă de 30,00 mii lei.</w:t>
      </w:r>
    </w:p>
    <w:p w:rsidR="00F430E0" w:rsidRDefault="00F430E0" w:rsidP="001D1FCC">
      <w:pPr>
        <w:jc w:val="both"/>
        <w:rPr>
          <w:rFonts w:ascii="Calibri" w:hAnsi="Calibri" w:cs="Calibri"/>
          <w:sz w:val="26"/>
          <w:szCs w:val="26"/>
          <w:lang w:val="ro-RO" w:eastAsia="ro-RO"/>
        </w:rPr>
      </w:pPr>
    </w:p>
    <w:p w:rsidR="00724799" w:rsidRDefault="00724799" w:rsidP="001D1FCC">
      <w:pPr>
        <w:jc w:val="both"/>
        <w:rPr>
          <w:rFonts w:ascii="Calibri" w:hAnsi="Calibri"/>
          <w:sz w:val="26"/>
          <w:szCs w:val="26"/>
          <w:lang w:val="ro-RO"/>
        </w:rPr>
      </w:pPr>
      <w:r>
        <w:rPr>
          <w:rFonts w:ascii="Calibri" w:hAnsi="Calibri" w:cs="Calibri"/>
          <w:sz w:val="26"/>
          <w:szCs w:val="26"/>
          <w:lang w:val="ro-RO" w:eastAsia="ro-RO"/>
        </w:rPr>
        <w:t xml:space="preserve">Având în vedere diminuările de sume la instituțiile </w:t>
      </w:r>
      <w:r w:rsidRPr="006B38EA">
        <w:rPr>
          <w:rFonts w:ascii="Calibri" w:hAnsi="Calibri"/>
          <w:sz w:val="26"/>
          <w:szCs w:val="26"/>
          <w:lang w:val="ro-RO"/>
        </w:rPr>
        <w:t>publice și activităților finanțate integral sau parțial din venituri proprii</w:t>
      </w:r>
      <w:r>
        <w:rPr>
          <w:rFonts w:ascii="Calibri" w:hAnsi="Calibri"/>
          <w:sz w:val="26"/>
          <w:szCs w:val="26"/>
          <w:lang w:val="ro-RO"/>
        </w:rPr>
        <w:t>, bugetele acestor instituții se diminuează corespunzător, după cum urmează:</w:t>
      </w:r>
    </w:p>
    <w:p w:rsidR="00724799" w:rsidRDefault="00724799" w:rsidP="001D1FCC">
      <w:pPr>
        <w:jc w:val="both"/>
        <w:rPr>
          <w:rFonts w:ascii="Calibri" w:hAnsi="Calibri"/>
          <w:sz w:val="26"/>
          <w:szCs w:val="26"/>
          <w:lang w:val="ro-RO"/>
        </w:rPr>
      </w:pPr>
    </w:p>
    <w:p w:rsidR="00724799" w:rsidRPr="005F089D" w:rsidRDefault="00724799" w:rsidP="00724799">
      <w:pPr>
        <w:numPr>
          <w:ilvl w:val="0"/>
          <w:numId w:val="8"/>
        </w:numPr>
        <w:jc w:val="both"/>
        <w:rPr>
          <w:rFonts w:ascii="Calibri" w:hAnsi="Calibri" w:cs="Calibri"/>
          <w:bCs/>
          <w:sz w:val="26"/>
          <w:szCs w:val="26"/>
          <w:lang w:val="hu-HU" w:eastAsia="hu-HU"/>
        </w:rPr>
      </w:pPr>
      <w:r>
        <w:rPr>
          <w:rFonts w:ascii="Calibri" w:hAnsi="Calibri" w:cs="Calibri"/>
          <w:bCs/>
          <w:sz w:val="26"/>
          <w:szCs w:val="26"/>
          <w:lang w:val="hu-HU" w:eastAsia="hu-HU"/>
        </w:rPr>
        <w:t xml:space="preserve">La </w:t>
      </w:r>
      <w:r w:rsidRPr="005F089D">
        <w:rPr>
          <w:rFonts w:ascii="Calibri" w:hAnsi="Calibri" w:cs="Calibri"/>
          <w:bCs/>
          <w:sz w:val="26"/>
          <w:szCs w:val="26"/>
          <w:lang w:val="hu-HU" w:eastAsia="hu-HU"/>
        </w:rPr>
        <w:t>Direcţia Judeţeană de Evidenţa Persoanelor al Judeţului Harghita</w:t>
      </w:r>
      <w:r>
        <w:rPr>
          <w:rFonts w:ascii="Calibri" w:hAnsi="Calibri" w:cs="Calibri"/>
          <w:bCs/>
          <w:sz w:val="26"/>
          <w:szCs w:val="26"/>
          <w:lang w:val="hu-HU" w:eastAsia="hu-HU"/>
        </w:rPr>
        <w:t xml:space="preserve">, se diminuează la partea de venituri </w:t>
      </w:r>
      <w:r w:rsidR="00CB5706">
        <w:rPr>
          <w:rFonts w:ascii="Calibri" w:hAnsi="Calibri" w:cs="Calibri"/>
          <w:bCs/>
          <w:sz w:val="26"/>
          <w:szCs w:val="26"/>
          <w:lang w:val="hu-HU" w:eastAsia="hu-HU"/>
        </w:rPr>
        <w:t>subcapitolul</w:t>
      </w:r>
      <w:r>
        <w:rPr>
          <w:rFonts w:ascii="Calibri" w:hAnsi="Calibri" w:cs="Calibri"/>
          <w:bCs/>
          <w:sz w:val="26"/>
          <w:szCs w:val="26"/>
          <w:lang w:val="hu-HU" w:eastAsia="hu-HU"/>
        </w:rPr>
        <w:t xml:space="preserve"> </w:t>
      </w:r>
      <w:r w:rsidRPr="005F089D">
        <w:rPr>
          <w:rFonts w:ascii="Calibri" w:hAnsi="Calibri" w:cs="Calibri"/>
          <w:bCs/>
          <w:sz w:val="26"/>
          <w:szCs w:val="26"/>
          <w:lang w:val="hu-HU" w:eastAsia="hu-HU"/>
        </w:rPr>
        <w:t>43.10.09</w:t>
      </w:r>
      <w:r>
        <w:rPr>
          <w:rFonts w:ascii="Calibri" w:hAnsi="Calibri" w:cs="Calibri"/>
          <w:bCs/>
          <w:sz w:val="26"/>
          <w:szCs w:val="26"/>
          <w:lang w:val="hu-HU" w:eastAsia="hu-HU"/>
        </w:rPr>
        <w:t xml:space="preserve"> - </w:t>
      </w:r>
      <w:r w:rsidRPr="005F089D">
        <w:rPr>
          <w:rFonts w:ascii="Calibri" w:hAnsi="Calibri" w:cs="Calibri"/>
          <w:bCs/>
          <w:sz w:val="26"/>
          <w:szCs w:val="26"/>
          <w:lang w:val="hu-HU" w:eastAsia="hu-HU"/>
        </w:rPr>
        <w:t>Subventii pentru institutii publice</w:t>
      </w:r>
      <w:r>
        <w:rPr>
          <w:rFonts w:ascii="Calibri" w:hAnsi="Calibri" w:cs="Calibri"/>
          <w:bCs/>
          <w:sz w:val="26"/>
          <w:szCs w:val="26"/>
          <w:lang w:val="hu-HU" w:eastAsia="hu-HU"/>
        </w:rPr>
        <w:t xml:space="preserve"> cu suma de 110,00 mii lei, iar la partea de cheltuieli titlul 10 – Cheltuieli de personal cu suma de 62,00 mii lei și la titlul 20 – Bunuri și servicii cu suma de 48,00 mii lei</w:t>
      </w:r>
      <w:r>
        <w:rPr>
          <w:rFonts w:ascii="Calibri" w:hAnsi="Calibri"/>
          <w:sz w:val="26"/>
          <w:szCs w:val="26"/>
          <w:lang w:val="ro-RO"/>
        </w:rPr>
        <w:t>;</w:t>
      </w:r>
    </w:p>
    <w:p w:rsidR="00724799" w:rsidRPr="005F089D" w:rsidRDefault="00724799" w:rsidP="00724799">
      <w:pPr>
        <w:numPr>
          <w:ilvl w:val="0"/>
          <w:numId w:val="8"/>
        </w:numPr>
        <w:jc w:val="both"/>
        <w:rPr>
          <w:rFonts w:ascii="Calibri" w:hAnsi="Calibri" w:cs="Calibri"/>
          <w:bCs/>
          <w:sz w:val="26"/>
          <w:szCs w:val="26"/>
          <w:lang w:val="hu-HU" w:eastAsia="hu-HU"/>
        </w:rPr>
      </w:pPr>
      <w:r>
        <w:rPr>
          <w:rFonts w:ascii="Calibri" w:hAnsi="Calibri" w:cs="Calibri"/>
          <w:bCs/>
          <w:sz w:val="26"/>
          <w:szCs w:val="26"/>
          <w:lang w:val="hu-HU" w:eastAsia="hu-HU"/>
        </w:rPr>
        <w:t xml:space="preserve">La </w:t>
      </w:r>
      <w:r w:rsidRPr="005F089D">
        <w:rPr>
          <w:rFonts w:ascii="Calibri" w:hAnsi="Calibri" w:cs="Calibri"/>
          <w:bCs/>
          <w:sz w:val="26"/>
          <w:szCs w:val="26"/>
          <w:lang w:val="hu-HU" w:eastAsia="hu-HU"/>
        </w:rPr>
        <w:t>Școala Populară de Artă şi Meserii Vámszer Géza</w:t>
      </w:r>
      <w:r>
        <w:rPr>
          <w:rFonts w:ascii="Calibri" w:hAnsi="Calibri" w:cs="Calibri"/>
          <w:bCs/>
          <w:sz w:val="26"/>
          <w:szCs w:val="26"/>
          <w:lang w:val="hu-HU" w:eastAsia="hu-HU"/>
        </w:rPr>
        <w:t xml:space="preserve">, se diminuează la partea de venituri </w:t>
      </w:r>
      <w:r w:rsidR="00CB5706">
        <w:rPr>
          <w:rFonts w:ascii="Calibri" w:hAnsi="Calibri" w:cs="Calibri"/>
          <w:bCs/>
          <w:sz w:val="26"/>
          <w:szCs w:val="26"/>
          <w:lang w:val="hu-HU" w:eastAsia="hu-HU"/>
        </w:rPr>
        <w:t>subcapitolul</w:t>
      </w:r>
      <w:r>
        <w:rPr>
          <w:rFonts w:ascii="Calibri" w:hAnsi="Calibri" w:cs="Calibri"/>
          <w:bCs/>
          <w:sz w:val="26"/>
          <w:szCs w:val="26"/>
          <w:lang w:val="hu-HU" w:eastAsia="hu-HU"/>
        </w:rPr>
        <w:t xml:space="preserve"> </w:t>
      </w:r>
      <w:r w:rsidRPr="005F089D">
        <w:rPr>
          <w:rFonts w:ascii="Calibri" w:hAnsi="Calibri" w:cs="Calibri"/>
          <w:bCs/>
          <w:sz w:val="26"/>
          <w:szCs w:val="26"/>
          <w:lang w:val="hu-HU" w:eastAsia="hu-HU"/>
        </w:rPr>
        <w:t>43.10.09</w:t>
      </w:r>
      <w:r>
        <w:rPr>
          <w:rFonts w:ascii="Calibri" w:hAnsi="Calibri" w:cs="Calibri"/>
          <w:bCs/>
          <w:sz w:val="26"/>
          <w:szCs w:val="26"/>
          <w:lang w:val="hu-HU" w:eastAsia="hu-HU"/>
        </w:rPr>
        <w:t xml:space="preserve"> - </w:t>
      </w:r>
      <w:r w:rsidRPr="005F089D">
        <w:rPr>
          <w:rFonts w:ascii="Calibri" w:hAnsi="Calibri" w:cs="Calibri"/>
          <w:bCs/>
          <w:sz w:val="26"/>
          <w:szCs w:val="26"/>
          <w:lang w:val="hu-HU" w:eastAsia="hu-HU"/>
        </w:rPr>
        <w:t>Subventii pentru institutii publice</w:t>
      </w:r>
      <w:r>
        <w:rPr>
          <w:rFonts w:ascii="Calibri" w:hAnsi="Calibri" w:cs="Calibri"/>
          <w:bCs/>
          <w:sz w:val="26"/>
          <w:szCs w:val="26"/>
          <w:lang w:val="hu-HU" w:eastAsia="hu-HU"/>
        </w:rPr>
        <w:t xml:space="preserve"> cu suma de 166,45 mii lei, iar la partea de cheltuieli titlul 10 – Cheltuieli de personal cu suma de 74,20 mii lei și la titlul 20 – Bunuri și servicii cu suma de 92,25 mii lei</w:t>
      </w:r>
      <w:r>
        <w:rPr>
          <w:rFonts w:ascii="Calibri" w:hAnsi="Calibri"/>
          <w:sz w:val="26"/>
          <w:szCs w:val="26"/>
          <w:lang w:val="ro-RO"/>
        </w:rPr>
        <w:t>;</w:t>
      </w:r>
    </w:p>
    <w:p w:rsidR="00724799" w:rsidRPr="00FD0197" w:rsidRDefault="00724799" w:rsidP="00724799">
      <w:pPr>
        <w:numPr>
          <w:ilvl w:val="0"/>
          <w:numId w:val="8"/>
        </w:numPr>
        <w:jc w:val="both"/>
        <w:rPr>
          <w:rFonts w:ascii="Calibri" w:hAnsi="Calibri" w:cs="Calibri"/>
          <w:bCs/>
          <w:sz w:val="26"/>
          <w:szCs w:val="26"/>
          <w:lang w:val="hu-HU" w:eastAsia="hu-HU"/>
        </w:rPr>
      </w:pPr>
      <w:r>
        <w:rPr>
          <w:rFonts w:ascii="Calibri" w:hAnsi="Calibri" w:cs="Calibri"/>
          <w:bCs/>
          <w:sz w:val="26"/>
          <w:szCs w:val="26"/>
          <w:lang w:val="hu-HU" w:eastAsia="hu-HU"/>
        </w:rPr>
        <w:t xml:space="preserve">La </w:t>
      </w:r>
      <w:r w:rsidRPr="004E5972">
        <w:rPr>
          <w:rFonts w:ascii="Calibri" w:hAnsi="Calibri" w:cs="Calibri"/>
          <w:bCs/>
          <w:sz w:val="26"/>
          <w:szCs w:val="26"/>
          <w:lang w:val="hu-HU" w:eastAsia="hu-HU"/>
        </w:rPr>
        <w:t>Centrul Cultural Judeţean Harghita</w:t>
      </w:r>
      <w:r>
        <w:rPr>
          <w:rFonts w:ascii="Calibri" w:hAnsi="Calibri" w:cs="Calibri"/>
          <w:bCs/>
          <w:sz w:val="26"/>
          <w:szCs w:val="26"/>
          <w:lang w:val="hu-HU" w:eastAsia="hu-HU"/>
        </w:rPr>
        <w:t xml:space="preserve">, se diminuează la partea de venituri </w:t>
      </w:r>
      <w:r w:rsidR="00CB5706">
        <w:rPr>
          <w:rFonts w:ascii="Calibri" w:hAnsi="Calibri" w:cs="Calibri"/>
          <w:bCs/>
          <w:sz w:val="26"/>
          <w:szCs w:val="26"/>
          <w:lang w:val="hu-HU" w:eastAsia="hu-HU"/>
        </w:rPr>
        <w:t>subcapitolul</w:t>
      </w:r>
      <w:r>
        <w:rPr>
          <w:rFonts w:ascii="Calibri" w:hAnsi="Calibri" w:cs="Calibri"/>
          <w:bCs/>
          <w:sz w:val="26"/>
          <w:szCs w:val="26"/>
          <w:lang w:val="hu-HU" w:eastAsia="hu-HU"/>
        </w:rPr>
        <w:t xml:space="preserve"> </w:t>
      </w:r>
      <w:r w:rsidRPr="005F089D">
        <w:rPr>
          <w:rFonts w:ascii="Calibri" w:hAnsi="Calibri" w:cs="Calibri"/>
          <w:bCs/>
          <w:sz w:val="26"/>
          <w:szCs w:val="26"/>
          <w:lang w:val="hu-HU" w:eastAsia="hu-HU"/>
        </w:rPr>
        <w:t>43.10.09</w:t>
      </w:r>
      <w:r>
        <w:rPr>
          <w:rFonts w:ascii="Calibri" w:hAnsi="Calibri" w:cs="Calibri"/>
          <w:bCs/>
          <w:sz w:val="26"/>
          <w:szCs w:val="26"/>
          <w:lang w:val="hu-HU" w:eastAsia="hu-HU"/>
        </w:rPr>
        <w:t xml:space="preserve"> - </w:t>
      </w:r>
      <w:r w:rsidRPr="005F089D">
        <w:rPr>
          <w:rFonts w:ascii="Calibri" w:hAnsi="Calibri" w:cs="Calibri"/>
          <w:bCs/>
          <w:sz w:val="26"/>
          <w:szCs w:val="26"/>
          <w:lang w:val="hu-HU" w:eastAsia="hu-HU"/>
        </w:rPr>
        <w:t>Subventii pentru institutii publice</w:t>
      </w:r>
      <w:r>
        <w:rPr>
          <w:rFonts w:ascii="Calibri" w:hAnsi="Calibri" w:cs="Calibri"/>
          <w:bCs/>
          <w:sz w:val="26"/>
          <w:szCs w:val="26"/>
          <w:lang w:val="hu-HU" w:eastAsia="hu-HU"/>
        </w:rPr>
        <w:t xml:space="preserve"> cu suma de 313,60 mii lei, iar la partea de cheltuieli titlul 20 – Bunuri și servicii cu suma de 313,60 mii lei</w:t>
      </w:r>
      <w:r>
        <w:rPr>
          <w:rFonts w:ascii="Calibri" w:hAnsi="Calibri"/>
          <w:sz w:val="26"/>
          <w:szCs w:val="26"/>
          <w:lang w:val="ro-RO"/>
        </w:rPr>
        <w:t>;</w:t>
      </w:r>
    </w:p>
    <w:p w:rsidR="00724799" w:rsidRPr="005F089D" w:rsidRDefault="00724799" w:rsidP="00724799">
      <w:pPr>
        <w:numPr>
          <w:ilvl w:val="0"/>
          <w:numId w:val="8"/>
        </w:numPr>
        <w:jc w:val="both"/>
        <w:rPr>
          <w:rFonts w:ascii="Calibri" w:hAnsi="Calibri" w:cs="Calibri"/>
          <w:bCs/>
          <w:sz w:val="26"/>
          <w:szCs w:val="26"/>
          <w:lang w:val="hu-HU" w:eastAsia="hu-HU"/>
        </w:rPr>
      </w:pPr>
      <w:r>
        <w:rPr>
          <w:rFonts w:ascii="Calibri" w:hAnsi="Calibri" w:cs="Calibri"/>
          <w:bCs/>
          <w:sz w:val="26"/>
          <w:szCs w:val="26"/>
          <w:lang w:val="hu-HU" w:eastAsia="hu-HU"/>
        </w:rPr>
        <w:t xml:space="preserve">La </w:t>
      </w:r>
      <w:r w:rsidRPr="00FD0197">
        <w:rPr>
          <w:rFonts w:ascii="Calibri" w:hAnsi="Calibri" w:cs="Calibri"/>
          <w:bCs/>
          <w:sz w:val="26"/>
          <w:szCs w:val="26"/>
          <w:lang w:val="hu-HU" w:eastAsia="hu-HU"/>
        </w:rPr>
        <w:t>Centrul Judeţean pentru Conservarea şi Promovarea Culturii Tradiţionale Harghita</w:t>
      </w:r>
      <w:r>
        <w:rPr>
          <w:rFonts w:ascii="Calibri" w:hAnsi="Calibri" w:cs="Calibri"/>
          <w:bCs/>
          <w:sz w:val="26"/>
          <w:szCs w:val="26"/>
          <w:lang w:val="hu-HU" w:eastAsia="hu-HU"/>
        </w:rPr>
        <w:t xml:space="preserve">, se diminuează la partea de venituri </w:t>
      </w:r>
      <w:r w:rsidR="00CB5706">
        <w:rPr>
          <w:rFonts w:ascii="Calibri" w:hAnsi="Calibri" w:cs="Calibri"/>
          <w:bCs/>
          <w:sz w:val="26"/>
          <w:szCs w:val="26"/>
          <w:lang w:val="hu-HU" w:eastAsia="hu-HU"/>
        </w:rPr>
        <w:t>subcapitolul</w:t>
      </w:r>
      <w:r>
        <w:rPr>
          <w:rFonts w:ascii="Calibri" w:hAnsi="Calibri" w:cs="Calibri"/>
          <w:bCs/>
          <w:sz w:val="26"/>
          <w:szCs w:val="26"/>
          <w:lang w:val="hu-HU" w:eastAsia="hu-HU"/>
        </w:rPr>
        <w:t xml:space="preserve"> </w:t>
      </w:r>
      <w:r w:rsidRPr="005F089D">
        <w:rPr>
          <w:rFonts w:ascii="Calibri" w:hAnsi="Calibri" w:cs="Calibri"/>
          <w:bCs/>
          <w:sz w:val="26"/>
          <w:szCs w:val="26"/>
          <w:lang w:val="hu-HU" w:eastAsia="hu-HU"/>
        </w:rPr>
        <w:t>43.10.09</w:t>
      </w:r>
      <w:r>
        <w:rPr>
          <w:rFonts w:ascii="Calibri" w:hAnsi="Calibri" w:cs="Calibri"/>
          <w:bCs/>
          <w:sz w:val="26"/>
          <w:szCs w:val="26"/>
          <w:lang w:val="hu-HU" w:eastAsia="hu-HU"/>
        </w:rPr>
        <w:t xml:space="preserve"> - </w:t>
      </w:r>
      <w:r w:rsidRPr="005F089D">
        <w:rPr>
          <w:rFonts w:ascii="Calibri" w:hAnsi="Calibri" w:cs="Calibri"/>
          <w:bCs/>
          <w:sz w:val="26"/>
          <w:szCs w:val="26"/>
          <w:lang w:val="hu-HU" w:eastAsia="hu-HU"/>
        </w:rPr>
        <w:t>Subventii pentru institutii publice</w:t>
      </w:r>
      <w:r>
        <w:rPr>
          <w:rFonts w:ascii="Calibri" w:hAnsi="Calibri" w:cs="Calibri"/>
          <w:bCs/>
          <w:sz w:val="26"/>
          <w:szCs w:val="26"/>
          <w:lang w:val="hu-HU" w:eastAsia="hu-HU"/>
        </w:rPr>
        <w:t xml:space="preserve"> cu suma de 51,14 mii lei, iar la partea de cheltuieli titlul 10 – Cheltuieli de personal cu suma de 51,14 mii lei</w:t>
      </w:r>
      <w:r>
        <w:rPr>
          <w:rFonts w:ascii="Calibri" w:hAnsi="Calibri"/>
          <w:sz w:val="26"/>
          <w:szCs w:val="26"/>
          <w:lang w:val="ro-RO"/>
        </w:rPr>
        <w:t>;</w:t>
      </w:r>
    </w:p>
    <w:p w:rsidR="00724799" w:rsidRPr="00724799" w:rsidRDefault="00724799" w:rsidP="00724799">
      <w:pPr>
        <w:pStyle w:val="ListParagraph"/>
        <w:numPr>
          <w:ilvl w:val="0"/>
          <w:numId w:val="8"/>
        </w:numPr>
        <w:jc w:val="both"/>
        <w:rPr>
          <w:rFonts w:ascii="Calibri" w:hAnsi="Calibri" w:cs="Calibri"/>
          <w:sz w:val="26"/>
          <w:szCs w:val="26"/>
          <w:lang w:val="ro-RO"/>
        </w:rPr>
      </w:pPr>
      <w:r>
        <w:rPr>
          <w:rFonts w:ascii="Calibri" w:hAnsi="Calibri" w:cs="Calibri"/>
          <w:bCs/>
          <w:sz w:val="26"/>
          <w:szCs w:val="26"/>
          <w:lang w:val="hu-HU" w:eastAsia="hu-HU"/>
        </w:rPr>
        <w:t xml:space="preserve">La </w:t>
      </w:r>
      <w:r w:rsidRPr="00724799">
        <w:rPr>
          <w:rFonts w:ascii="Calibri" w:hAnsi="Calibri" w:cs="Calibri"/>
          <w:bCs/>
          <w:sz w:val="26"/>
          <w:szCs w:val="26"/>
          <w:lang w:val="hu-HU" w:eastAsia="hu-HU"/>
        </w:rPr>
        <w:t xml:space="preserve">Centrul Cultural şi de Arte Lăzarea, </w:t>
      </w:r>
      <w:r>
        <w:rPr>
          <w:rFonts w:ascii="Calibri" w:hAnsi="Calibri" w:cs="Calibri"/>
          <w:bCs/>
          <w:sz w:val="26"/>
          <w:szCs w:val="26"/>
          <w:lang w:val="hu-HU" w:eastAsia="hu-HU"/>
        </w:rPr>
        <w:t xml:space="preserve">se diminuează </w:t>
      </w:r>
      <w:r w:rsidRPr="00724799">
        <w:rPr>
          <w:rFonts w:ascii="Calibri" w:hAnsi="Calibri" w:cs="Calibri"/>
          <w:bCs/>
          <w:sz w:val="26"/>
          <w:szCs w:val="26"/>
          <w:lang w:val="hu-HU" w:eastAsia="hu-HU"/>
        </w:rPr>
        <w:t xml:space="preserve">la partea de venituri </w:t>
      </w:r>
      <w:r w:rsidR="00CB5706">
        <w:rPr>
          <w:rFonts w:ascii="Calibri" w:hAnsi="Calibri" w:cs="Calibri"/>
          <w:bCs/>
          <w:sz w:val="26"/>
          <w:szCs w:val="26"/>
          <w:lang w:val="hu-HU" w:eastAsia="hu-HU"/>
        </w:rPr>
        <w:t>subcapitolul</w:t>
      </w:r>
      <w:r w:rsidRPr="00724799">
        <w:rPr>
          <w:rFonts w:ascii="Calibri" w:hAnsi="Calibri" w:cs="Calibri"/>
          <w:bCs/>
          <w:sz w:val="26"/>
          <w:szCs w:val="26"/>
          <w:lang w:val="hu-HU" w:eastAsia="hu-HU"/>
        </w:rPr>
        <w:t xml:space="preserve"> 43.10.09 - Subventii pentru institutii publice cu suma de 100,00 mii lei, iar la partea de cheltuieli titlul 20 – Bunuri și servicii cu suma de 100,00 mii lei</w:t>
      </w:r>
      <w:r>
        <w:rPr>
          <w:rFonts w:ascii="Calibri" w:hAnsi="Calibri" w:cs="Calibri"/>
          <w:bCs/>
          <w:sz w:val="26"/>
          <w:szCs w:val="26"/>
          <w:lang w:val="hu-HU" w:eastAsia="hu-HU"/>
        </w:rPr>
        <w:t>.</w:t>
      </w:r>
    </w:p>
    <w:p w:rsidR="00724799" w:rsidRPr="00724799" w:rsidRDefault="00724799" w:rsidP="00724799">
      <w:pPr>
        <w:pStyle w:val="ListParagraph"/>
        <w:jc w:val="both"/>
        <w:rPr>
          <w:rFonts w:ascii="Calibri" w:hAnsi="Calibri" w:cs="Calibri"/>
          <w:sz w:val="26"/>
          <w:szCs w:val="26"/>
          <w:lang w:val="ro-RO"/>
        </w:rPr>
      </w:pPr>
    </w:p>
    <w:p w:rsidR="00F86225" w:rsidRDefault="00FB6626" w:rsidP="00F86225">
      <w:pPr>
        <w:pStyle w:val="Heading2"/>
        <w:rPr>
          <w:rFonts w:ascii="Calibri" w:hAnsi="Calibri" w:cs="Calibri"/>
          <w:sz w:val="26"/>
          <w:szCs w:val="26"/>
        </w:rPr>
      </w:pPr>
      <w:r>
        <w:rPr>
          <w:rFonts w:ascii="Calibri" w:hAnsi="Calibri" w:cs="Calibri"/>
          <w:sz w:val="26"/>
          <w:szCs w:val="26"/>
        </w:rPr>
        <w:lastRenderedPageBreak/>
        <w:t xml:space="preserve">Prin Adresa nr. _____/2020 Direcția generală tehnică solicită modificarea </w:t>
      </w:r>
      <w:r w:rsidRPr="00E007EB">
        <w:rPr>
          <w:rFonts w:ascii="Calibri" w:hAnsi="Calibri" w:cs="Calibri"/>
          <w:sz w:val="26"/>
          <w:szCs w:val="26"/>
        </w:rPr>
        <w:t>publice ale Consiliului Judeţean Harghita pe anul 2020, conform tabelului de mai jos</w:t>
      </w:r>
      <w:r>
        <w:rPr>
          <w:rFonts w:ascii="Calibri" w:hAnsi="Calibri" w:cs="Calibri"/>
          <w:sz w:val="26"/>
          <w:szCs w:val="26"/>
        </w:rPr>
        <w:t>:</w:t>
      </w:r>
    </w:p>
    <w:p w:rsidR="00FB6626" w:rsidRPr="00FB6626" w:rsidRDefault="00FB6626" w:rsidP="00FB6626">
      <w:pPr>
        <w:rPr>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1134"/>
        <w:gridCol w:w="1134"/>
        <w:gridCol w:w="2268"/>
        <w:gridCol w:w="1134"/>
        <w:gridCol w:w="992"/>
      </w:tblGrid>
      <w:tr w:rsidR="00FB6626" w:rsidRPr="00FB6626" w:rsidTr="00FB6626">
        <w:tc>
          <w:tcPr>
            <w:tcW w:w="5637" w:type="dxa"/>
            <w:gridSpan w:val="4"/>
            <w:shd w:val="clear" w:color="auto" w:fill="auto"/>
            <w:vAlign w:val="center"/>
          </w:tcPr>
          <w:p w:rsidR="00FB6626" w:rsidRPr="00FB6626" w:rsidRDefault="00FB6626" w:rsidP="008E0835">
            <w:pPr>
              <w:jc w:val="center"/>
              <w:rPr>
                <w:rFonts w:ascii="Calibri" w:hAnsi="Calibri" w:cs="Calibri"/>
                <w:b/>
                <w:sz w:val="24"/>
                <w:szCs w:val="24"/>
              </w:rPr>
            </w:pPr>
            <w:proofErr w:type="spellStart"/>
            <w:r w:rsidRPr="00FB6626">
              <w:rPr>
                <w:rFonts w:ascii="Calibri" w:hAnsi="Calibri" w:cs="Calibri"/>
                <w:b/>
                <w:sz w:val="24"/>
                <w:szCs w:val="24"/>
              </w:rPr>
              <w:t>Fonduri</w:t>
            </w:r>
            <w:proofErr w:type="spellEnd"/>
            <w:r w:rsidRPr="00FB6626">
              <w:rPr>
                <w:rFonts w:ascii="Calibri" w:hAnsi="Calibri" w:cs="Calibri"/>
                <w:b/>
                <w:sz w:val="24"/>
                <w:szCs w:val="24"/>
              </w:rPr>
              <w:t xml:space="preserve"> la data </w:t>
            </w:r>
            <w:proofErr w:type="spellStart"/>
            <w:r w:rsidRPr="00FB6626">
              <w:rPr>
                <w:rFonts w:ascii="Calibri" w:hAnsi="Calibri" w:cs="Calibri"/>
                <w:b/>
                <w:sz w:val="24"/>
                <w:szCs w:val="24"/>
              </w:rPr>
              <w:t>prezentei</w:t>
            </w:r>
            <w:proofErr w:type="spellEnd"/>
          </w:p>
        </w:tc>
        <w:tc>
          <w:tcPr>
            <w:tcW w:w="4394" w:type="dxa"/>
            <w:gridSpan w:val="3"/>
            <w:shd w:val="clear" w:color="auto" w:fill="auto"/>
            <w:vAlign w:val="center"/>
          </w:tcPr>
          <w:p w:rsidR="00FB6626" w:rsidRPr="00FB6626" w:rsidRDefault="00FB6626" w:rsidP="008E0835">
            <w:pPr>
              <w:jc w:val="center"/>
              <w:rPr>
                <w:rFonts w:ascii="Calibri" w:hAnsi="Calibri" w:cs="Calibri"/>
                <w:b/>
                <w:sz w:val="24"/>
                <w:szCs w:val="24"/>
              </w:rPr>
            </w:pPr>
            <w:proofErr w:type="spellStart"/>
            <w:r w:rsidRPr="00FB6626">
              <w:rPr>
                <w:rFonts w:ascii="Calibri" w:hAnsi="Calibri" w:cs="Calibri"/>
                <w:b/>
                <w:sz w:val="24"/>
                <w:szCs w:val="24"/>
              </w:rPr>
              <w:t>Fonduri</w:t>
            </w:r>
            <w:proofErr w:type="spellEnd"/>
            <w:r w:rsidRPr="00FB6626">
              <w:rPr>
                <w:rFonts w:ascii="Calibri" w:hAnsi="Calibri" w:cs="Calibri"/>
                <w:b/>
                <w:sz w:val="24"/>
                <w:szCs w:val="24"/>
              </w:rPr>
              <w:t xml:space="preserve"> </w:t>
            </w:r>
            <w:proofErr w:type="spellStart"/>
            <w:r w:rsidRPr="00FB6626">
              <w:rPr>
                <w:rFonts w:ascii="Calibri" w:hAnsi="Calibri" w:cs="Calibri"/>
                <w:b/>
                <w:sz w:val="24"/>
                <w:szCs w:val="24"/>
              </w:rPr>
              <w:t>după</w:t>
            </w:r>
            <w:proofErr w:type="spellEnd"/>
            <w:r w:rsidRPr="00FB6626">
              <w:rPr>
                <w:rFonts w:ascii="Calibri" w:hAnsi="Calibri" w:cs="Calibri"/>
                <w:b/>
                <w:sz w:val="24"/>
                <w:szCs w:val="24"/>
              </w:rPr>
              <w:t xml:space="preserve"> </w:t>
            </w:r>
            <w:proofErr w:type="spellStart"/>
            <w:r w:rsidRPr="00FB6626">
              <w:rPr>
                <w:rFonts w:ascii="Calibri" w:hAnsi="Calibri" w:cs="Calibri"/>
                <w:b/>
                <w:sz w:val="24"/>
                <w:szCs w:val="24"/>
              </w:rPr>
              <w:t>modificare</w:t>
            </w:r>
            <w:proofErr w:type="spellEnd"/>
          </w:p>
        </w:tc>
      </w:tr>
      <w:tr w:rsidR="00FB6626" w:rsidRPr="00FB6626" w:rsidTr="00FB6626">
        <w:tc>
          <w:tcPr>
            <w:tcW w:w="959" w:type="dxa"/>
            <w:shd w:val="clear" w:color="auto" w:fill="auto"/>
            <w:vAlign w:val="center"/>
          </w:tcPr>
          <w:p w:rsidR="00FB6626" w:rsidRPr="00FB6626" w:rsidRDefault="00FB6626" w:rsidP="008E0835">
            <w:pPr>
              <w:rPr>
                <w:rFonts w:ascii="Calibri" w:hAnsi="Calibri" w:cs="Calibri"/>
                <w:sz w:val="24"/>
                <w:szCs w:val="24"/>
              </w:rPr>
            </w:pPr>
            <w:r w:rsidRPr="00FB6626">
              <w:rPr>
                <w:rFonts w:ascii="Calibri" w:hAnsi="Calibri" w:cs="Calibri"/>
                <w:sz w:val="24"/>
                <w:szCs w:val="24"/>
              </w:rPr>
              <w:t>84.02.</w:t>
            </w:r>
          </w:p>
          <w:p w:rsidR="00FB6626" w:rsidRPr="00FB6626" w:rsidRDefault="00FB6626" w:rsidP="008E0835">
            <w:pPr>
              <w:rPr>
                <w:rFonts w:ascii="Calibri" w:hAnsi="Calibri" w:cs="Calibri"/>
                <w:sz w:val="24"/>
                <w:szCs w:val="24"/>
              </w:rPr>
            </w:pPr>
            <w:r w:rsidRPr="00FB6626">
              <w:rPr>
                <w:rFonts w:ascii="Calibri" w:hAnsi="Calibri" w:cs="Calibri"/>
                <w:sz w:val="24"/>
                <w:szCs w:val="24"/>
              </w:rPr>
              <w:t>03.01</w:t>
            </w:r>
          </w:p>
        </w:tc>
        <w:tc>
          <w:tcPr>
            <w:tcW w:w="2410" w:type="dxa"/>
            <w:shd w:val="clear" w:color="auto" w:fill="auto"/>
            <w:vAlign w:val="center"/>
          </w:tcPr>
          <w:p w:rsidR="00FB6626" w:rsidRPr="00FB6626" w:rsidRDefault="00FB6626" w:rsidP="008E0835">
            <w:pPr>
              <w:rPr>
                <w:rFonts w:ascii="Calibri" w:hAnsi="Calibri" w:cs="Calibri"/>
                <w:sz w:val="24"/>
                <w:szCs w:val="24"/>
              </w:rPr>
            </w:pPr>
            <w:proofErr w:type="spellStart"/>
            <w:r w:rsidRPr="00FB6626">
              <w:rPr>
                <w:rFonts w:ascii="Calibri" w:hAnsi="Calibri" w:cs="Calibri"/>
                <w:sz w:val="24"/>
                <w:szCs w:val="24"/>
              </w:rPr>
              <w:t>Investiţii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în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continuare</w:t>
            </w:r>
            <w:proofErr w:type="spellEnd"/>
          </w:p>
          <w:p w:rsidR="00FB6626" w:rsidRPr="00FB6626" w:rsidRDefault="00FB6626" w:rsidP="008E0835">
            <w:pPr>
              <w:rPr>
                <w:rFonts w:ascii="Calibri" w:hAnsi="Calibri" w:cs="Calibri"/>
                <w:sz w:val="24"/>
                <w:szCs w:val="24"/>
              </w:rPr>
            </w:pPr>
            <w:proofErr w:type="spellStart"/>
            <w:r w:rsidRPr="00FB6626">
              <w:rPr>
                <w:rFonts w:ascii="Calibri" w:hAnsi="Calibri" w:cs="Calibri"/>
                <w:sz w:val="24"/>
                <w:szCs w:val="24"/>
              </w:rPr>
              <w:t>Construcţii</w:t>
            </w:r>
            <w:proofErr w:type="spellEnd"/>
            <w:r w:rsidRPr="00FB6626">
              <w:rPr>
                <w:rFonts w:ascii="Calibri" w:hAnsi="Calibri" w:cs="Calibri"/>
                <w:sz w:val="24"/>
                <w:szCs w:val="24"/>
              </w:rPr>
              <w:t xml:space="preserve"> (71.01.01)</w:t>
            </w:r>
          </w:p>
        </w:tc>
        <w:tc>
          <w:tcPr>
            <w:tcW w:w="1134" w:type="dxa"/>
            <w:shd w:val="clear" w:color="auto" w:fill="auto"/>
            <w:vAlign w:val="center"/>
          </w:tcPr>
          <w:p w:rsidR="00FB6626" w:rsidRPr="00FB6626" w:rsidRDefault="00FB6626" w:rsidP="008E0835">
            <w:pPr>
              <w:jc w:val="center"/>
              <w:rPr>
                <w:rFonts w:ascii="Calibri" w:hAnsi="Calibri" w:cs="Calibri"/>
                <w:sz w:val="24"/>
                <w:szCs w:val="24"/>
              </w:rPr>
            </w:pPr>
            <w:r w:rsidRPr="00FB6626">
              <w:rPr>
                <w:rFonts w:ascii="Calibri" w:hAnsi="Calibri" w:cs="Calibri"/>
                <w:sz w:val="24"/>
                <w:szCs w:val="24"/>
              </w:rPr>
              <w:t>B.L.</w:t>
            </w:r>
          </w:p>
        </w:tc>
        <w:tc>
          <w:tcPr>
            <w:tcW w:w="1134" w:type="dxa"/>
            <w:shd w:val="clear" w:color="auto" w:fill="auto"/>
            <w:vAlign w:val="center"/>
          </w:tcPr>
          <w:p w:rsidR="00FB6626" w:rsidRPr="00FB6626" w:rsidRDefault="00FB6626" w:rsidP="008E0835">
            <w:pPr>
              <w:jc w:val="center"/>
              <w:rPr>
                <w:rFonts w:ascii="Calibri" w:hAnsi="Calibri" w:cs="Calibri"/>
                <w:sz w:val="24"/>
                <w:szCs w:val="24"/>
              </w:rPr>
            </w:pPr>
            <w:r w:rsidRPr="00FB6626">
              <w:rPr>
                <w:rFonts w:ascii="Calibri" w:hAnsi="Calibri" w:cs="Calibri"/>
                <w:sz w:val="24"/>
                <w:szCs w:val="24"/>
              </w:rPr>
              <w:t>C.A.</w:t>
            </w:r>
          </w:p>
        </w:tc>
        <w:tc>
          <w:tcPr>
            <w:tcW w:w="2268" w:type="dxa"/>
            <w:shd w:val="clear" w:color="auto" w:fill="auto"/>
            <w:vAlign w:val="center"/>
          </w:tcPr>
          <w:p w:rsidR="00FB6626" w:rsidRPr="00FB6626" w:rsidRDefault="00FB6626" w:rsidP="008E0835">
            <w:pPr>
              <w:rPr>
                <w:rFonts w:ascii="Calibri" w:hAnsi="Calibri" w:cs="Calibri"/>
                <w:sz w:val="24"/>
                <w:szCs w:val="24"/>
              </w:rPr>
            </w:pPr>
            <w:proofErr w:type="spellStart"/>
            <w:r w:rsidRPr="00FB6626">
              <w:rPr>
                <w:rFonts w:ascii="Calibri" w:hAnsi="Calibri" w:cs="Calibri"/>
                <w:sz w:val="24"/>
                <w:szCs w:val="24"/>
              </w:rPr>
              <w:t>Investiţii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în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continuare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Construcţii</w:t>
            </w:r>
            <w:proofErr w:type="spellEnd"/>
            <w:r w:rsidRPr="00FB6626">
              <w:rPr>
                <w:rFonts w:ascii="Calibri" w:hAnsi="Calibri" w:cs="Calibri"/>
                <w:sz w:val="24"/>
                <w:szCs w:val="24"/>
              </w:rPr>
              <w:t xml:space="preserve"> (71.01.01)</w:t>
            </w:r>
          </w:p>
        </w:tc>
        <w:tc>
          <w:tcPr>
            <w:tcW w:w="1134" w:type="dxa"/>
            <w:shd w:val="clear" w:color="auto" w:fill="auto"/>
            <w:vAlign w:val="center"/>
          </w:tcPr>
          <w:p w:rsidR="00FB6626" w:rsidRPr="00FB6626" w:rsidRDefault="00FB6626" w:rsidP="008E0835">
            <w:pPr>
              <w:jc w:val="center"/>
              <w:rPr>
                <w:rFonts w:ascii="Calibri" w:hAnsi="Calibri" w:cs="Calibri"/>
                <w:b/>
                <w:sz w:val="24"/>
                <w:szCs w:val="24"/>
              </w:rPr>
            </w:pPr>
            <w:r w:rsidRPr="00FB6626">
              <w:rPr>
                <w:rFonts w:ascii="Calibri" w:hAnsi="Calibri" w:cs="Calibri"/>
                <w:b/>
                <w:sz w:val="24"/>
                <w:szCs w:val="24"/>
              </w:rPr>
              <w:t>B.L.</w:t>
            </w:r>
          </w:p>
        </w:tc>
        <w:tc>
          <w:tcPr>
            <w:tcW w:w="992" w:type="dxa"/>
            <w:shd w:val="clear" w:color="auto" w:fill="auto"/>
            <w:vAlign w:val="center"/>
          </w:tcPr>
          <w:p w:rsidR="00FB6626" w:rsidRPr="00FB6626" w:rsidRDefault="00FB6626" w:rsidP="008E0835">
            <w:pPr>
              <w:jc w:val="center"/>
              <w:rPr>
                <w:rFonts w:ascii="Calibri" w:hAnsi="Calibri" w:cs="Calibri"/>
                <w:b/>
                <w:sz w:val="24"/>
                <w:szCs w:val="24"/>
              </w:rPr>
            </w:pPr>
            <w:r w:rsidRPr="00FB6626">
              <w:rPr>
                <w:rFonts w:ascii="Calibri" w:hAnsi="Calibri" w:cs="Calibri"/>
                <w:b/>
                <w:sz w:val="24"/>
                <w:szCs w:val="24"/>
              </w:rPr>
              <w:t>C.A.</w:t>
            </w:r>
          </w:p>
        </w:tc>
      </w:tr>
      <w:tr w:rsidR="00FB6626" w:rsidRPr="00FB6626" w:rsidTr="00FB6626">
        <w:tc>
          <w:tcPr>
            <w:tcW w:w="959" w:type="dxa"/>
            <w:shd w:val="clear" w:color="auto" w:fill="auto"/>
            <w:vAlign w:val="center"/>
          </w:tcPr>
          <w:p w:rsidR="00FB6626" w:rsidRPr="00FB6626" w:rsidRDefault="00FB6626" w:rsidP="008E0835">
            <w:pPr>
              <w:jc w:val="center"/>
              <w:rPr>
                <w:rFonts w:ascii="Calibri" w:hAnsi="Calibri" w:cs="Calibri"/>
                <w:sz w:val="24"/>
                <w:szCs w:val="24"/>
              </w:rPr>
            </w:pPr>
            <w:r w:rsidRPr="00FB6626">
              <w:rPr>
                <w:rFonts w:ascii="Calibri" w:hAnsi="Calibri" w:cs="Calibri"/>
                <w:sz w:val="24"/>
                <w:szCs w:val="24"/>
              </w:rPr>
              <w:t>1.</w:t>
            </w:r>
          </w:p>
          <w:p w:rsidR="00FB6626" w:rsidRPr="00FB6626" w:rsidRDefault="00FB6626" w:rsidP="008E0835">
            <w:pPr>
              <w:jc w:val="center"/>
              <w:rPr>
                <w:rFonts w:ascii="Calibri" w:hAnsi="Calibri" w:cs="Calibri"/>
                <w:sz w:val="24"/>
                <w:szCs w:val="24"/>
              </w:rPr>
            </w:pPr>
          </w:p>
        </w:tc>
        <w:tc>
          <w:tcPr>
            <w:tcW w:w="2410" w:type="dxa"/>
            <w:shd w:val="clear" w:color="auto" w:fill="auto"/>
            <w:vAlign w:val="center"/>
          </w:tcPr>
          <w:p w:rsidR="00FB6626" w:rsidRPr="00FB6626" w:rsidRDefault="00FB6626" w:rsidP="008E0835">
            <w:pPr>
              <w:rPr>
                <w:rFonts w:ascii="Calibri" w:hAnsi="Calibri" w:cs="Calibri"/>
                <w:sz w:val="24"/>
                <w:szCs w:val="24"/>
              </w:rPr>
            </w:pPr>
            <w:r w:rsidRPr="00FB6626">
              <w:rPr>
                <w:rFonts w:ascii="Calibri" w:hAnsi="Calibri" w:cs="Calibri"/>
                <w:sz w:val="24"/>
                <w:szCs w:val="24"/>
              </w:rPr>
              <w:t xml:space="preserve">Pod </w:t>
            </w:r>
            <w:proofErr w:type="spellStart"/>
            <w:r w:rsidRPr="00FB6626">
              <w:rPr>
                <w:rFonts w:ascii="Calibri" w:hAnsi="Calibri" w:cs="Calibri"/>
                <w:sz w:val="24"/>
                <w:szCs w:val="24"/>
              </w:rPr>
              <w:t>peste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râul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Târnava</w:t>
            </w:r>
            <w:proofErr w:type="spellEnd"/>
            <w:r w:rsidRPr="00FB6626">
              <w:rPr>
                <w:rFonts w:ascii="Calibri" w:hAnsi="Calibri" w:cs="Calibri"/>
                <w:sz w:val="24"/>
                <w:szCs w:val="24"/>
              </w:rPr>
              <w:t xml:space="preserve"> Mare </w:t>
            </w:r>
            <w:proofErr w:type="spellStart"/>
            <w:r w:rsidRPr="00FB6626">
              <w:rPr>
                <w:rFonts w:ascii="Calibri" w:hAnsi="Calibri" w:cs="Calibri"/>
                <w:sz w:val="24"/>
                <w:szCs w:val="24"/>
              </w:rPr>
              <w:t>pe</w:t>
            </w:r>
            <w:proofErr w:type="spellEnd"/>
            <w:r w:rsidRPr="00FB6626">
              <w:rPr>
                <w:rFonts w:ascii="Calibri" w:hAnsi="Calibri" w:cs="Calibri"/>
                <w:sz w:val="24"/>
                <w:szCs w:val="24"/>
              </w:rPr>
              <w:t xml:space="preserve"> DJ 137, km 12+260, </w:t>
            </w:r>
            <w:proofErr w:type="spellStart"/>
            <w:r w:rsidRPr="00FB6626">
              <w:rPr>
                <w:rFonts w:ascii="Calibri" w:hAnsi="Calibri" w:cs="Calibri"/>
                <w:sz w:val="24"/>
                <w:szCs w:val="24"/>
              </w:rPr>
              <w:t>satul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Porumbenii</w:t>
            </w:r>
            <w:proofErr w:type="spellEnd"/>
            <w:r w:rsidRPr="00FB6626">
              <w:rPr>
                <w:rFonts w:ascii="Calibri" w:hAnsi="Calibri" w:cs="Calibri"/>
                <w:sz w:val="24"/>
                <w:szCs w:val="24"/>
              </w:rPr>
              <w:t xml:space="preserve"> Mari, </w:t>
            </w:r>
            <w:proofErr w:type="spellStart"/>
            <w:r w:rsidRPr="00FB6626">
              <w:rPr>
                <w:rFonts w:ascii="Calibri" w:hAnsi="Calibri" w:cs="Calibri"/>
                <w:sz w:val="24"/>
                <w:szCs w:val="24"/>
              </w:rPr>
              <w:t>comuna</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Porumbeni</w:t>
            </w:r>
            <w:proofErr w:type="spellEnd"/>
            <w:r w:rsidRPr="00FB6626">
              <w:rPr>
                <w:rFonts w:ascii="Calibri" w:hAnsi="Calibri" w:cs="Calibri"/>
                <w:sz w:val="24"/>
                <w:szCs w:val="24"/>
              </w:rPr>
              <w:t xml:space="preserve"> (PT </w:t>
            </w:r>
            <w:proofErr w:type="spellStart"/>
            <w:r w:rsidRPr="00FB6626">
              <w:rPr>
                <w:rFonts w:ascii="Calibri" w:hAnsi="Calibri" w:cs="Calibri"/>
                <w:sz w:val="24"/>
                <w:szCs w:val="24"/>
              </w:rPr>
              <w:t>și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execuție</w:t>
            </w:r>
            <w:proofErr w:type="spellEnd"/>
            <w:r w:rsidRPr="00FB6626">
              <w:rPr>
                <w:rFonts w:ascii="Calibri" w:hAnsi="Calibri" w:cs="Calibri"/>
                <w:sz w:val="24"/>
                <w:szCs w:val="24"/>
              </w:rPr>
              <w:t>)</w:t>
            </w:r>
          </w:p>
        </w:tc>
        <w:tc>
          <w:tcPr>
            <w:tcW w:w="1134" w:type="dxa"/>
            <w:shd w:val="clear" w:color="auto" w:fill="auto"/>
            <w:vAlign w:val="center"/>
          </w:tcPr>
          <w:p w:rsidR="00FB6626" w:rsidRPr="00FB6626" w:rsidRDefault="00FB6626" w:rsidP="008E0835">
            <w:pPr>
              <w:jc w:val="right"/>
              <w:rPr>
                <w:rFonts w:ascii="Calibri" w:hAnsi="Calibri" w:cs="Calibri"/>
                <w:sz w:val="24"/>
                <w:szCs w:val="24"/>
              </w:rPr>
            </w:pPr>
            <w:r w:rsidRPr="00FB6626">
              <w:rPr>
                <w:rFonts w:ascii="Calibri" w:hAnsi="Calibri" w:cs="Calibri"/>
                <w:sz w:val="24"/>
                <w:szCs w:val="24"/>
              </w:rPr>
              <w:t>2.640,00</w:t>
            </w:r>
          </w:p>
        </w:tc>
        <w:tc>
          <w:tcPr>
            <w:tcW w:w="1134" w:type="dxa"/>
            <w:shd w:val="clear" w:color="auto" w:fill="auto"/>
            <w:vAlign w:val="center"/>
          </w:tcPr>
          <w:p w:rsidR="00FB6626" w:rsidRPr="00FB6626" w:rsidRDefault="00FB6626" w:rsidP="008E0835">
            <w:pPr>
              <w:jc w:val="right"/>
              <w:rPr>
                <w:rFonts w:ascii="Calibri" w:hAnsi="Calibri" w:cs="Calibri"/>
                <w:sz w:val="24"/>
                <w:szCs w:val="24"/>
              </w:rPr>
            </w:pPr>
            <w:r w:rsidRPr="00FB6626">
              <w:rPr>
                <w:rFonts w:ascii="Calibri" w:hAnsi="Calibri" w:cs="Calibri"/>
                <w:sz w:val="24"/>
                <w:szCs w:val="24"/>
              </w:rPr>
              <w:t>1.000,00</w:t>
            </w:r>
          </w:p>
        </w:tc>
        <w:tc>
          <w:tcPr>
            <w:tcW w:w="2268" w:type="dxa"/>
            <w:shd w:val="clear" w:color="auto" w:fill="auto"/>
            <w:vAlign w:val="center"/>
          </w:tcPr>
          <w:p w:rsidR="00FB6626" w:rsidRPr="00FB6626" w:rsidRDefault="00FB6626" w:rsidP="008E0835">
            <w:pPr>
              <w:rPr>
                <w:rFonts w:ascii="Calibri" w:hAnsi="Calibri" w:cs="Calibri"/>
                <w:sz w:val="24"/>
                <w:szCs w:val="24"/>
              </w:rPr>
            </w:pPr>
            <w:r w:rsidRPr="00FB6626">
              <w:rPr>
                <w:rFonts w:ascii="Calibri" w:hAnsi="Calibri" w:cs="Calibri"/>
                <w:sz w:val="24"/>
                <w:szCs w:val="24"/>
              </w:rPr>
              <w:t xml:space="preserve">Pod </w:t>
            </w:r>
            <w:proofErr w:type="spellStart"/>
            <w:r w:rsidRPr="00FB6626">
              <w:rPr>
                <w:rFonts w:ascii="Calibri" w:hAnsi="Calibri" w:cs="Calibri"/>
                <w:sz w:val="24"/>
                <w:szCs w:val="24"/>
              </w:rPr>
              <w:t>peste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râul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Târnava</w:t>
            </w:r>
            <w:proofErr w:type="spellEnd"/>
            <w:r w:rsidRPr="00FB6626">
              <w:rPr>
                <w:rFonts w:ascii="Calibri" w:hAnsi="Calibri" w:cs="Calibri"/>
                <w:sz w:val="24"/>
                <w:szCs w:val="24"/>
              </w:rPr>
              <w:t xml:space="preserve"> Mare </w:t>
            </w:r>
            <w:proofErr w:type="spellStart"/>
            <w:r w:rsidRPr="00FB6626">
              <w:rPr>
                <w:rFonts w:ascii="Calibri" w:hAnsi="Calibri" w:cs="Calibri"/>
                <w:sz w:val="24"/>
                <w:szCs w:val="24"/>
              </w:rPr>
              <w:t>pe</w:t>
            </w:r>
            <w:proofErr w:type="spellEnd"/>
            <w:r w:rsidRPr="00FB6626">
              <w:rPr>
                <w:rFonts w:ascii="Calibri" w:hAnsi="Calibri" w:cs="Calibri"/>
                <w:sz w:val="24"/>
                <w:szCs w:val="24"/>
              </w:rPr>
              <w:t xml:space="preserve"> DJ 137, km 12+260, </w:t>
            </w:r>
            <w:proofErr w:type="spellStart"/>
            <w:r w:rsidRPr="00FB6626">
              <w:rPr>
                <w:rFonts w:ascii="Calibri" w:hAnsi="Calibri" w:cs="Calibri"/>
                <w:sz w:val="24"/>
                <w:szCs w:val="24"/>
              </w:rPr>
              <w:t>satul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Porumbenii</w:t>
            </w:r>
            <w:proofErr w:type="spellEnd"/>
            <w:r w:rsidRPr="00FB6626">
              <w:rPr>
                <w:rFonts w:ascii="Calibri" w:hAnsi="Calibri" w:cs="Calibri"/>
                <w:sz w:val="24"/>
                <w:szCs w:val="24"/>
              </w:rPr>
              <w:t xml:space="preserve"> Mari, </w:t>
            </w:r>
            <w:proofErr w:type="spellStart"/>
            <w:r w:rsidRPr="00FB6626">
              <w:rPr>
                <w:rFonts w:ascii="Calibri" w:hAnsi="Calibri" w:cs="Calibri"/>
                <w:sz w:val="24"/>
                <w:szCs w:val="24"/>
              </w:rPr>
              <w:t>comuna</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Porumbeni</w:t>
            </w:r>
            <w:proofErr w:type="spellEnd"/>
            <w:r w:rsidRPr="00FB6626">
              <w:rPr>
                <w:rFonts w:ascii="Calibri" w:hAnsi="Calibri" w:cs="Calibri"/>
                <w:sz w:val="24"/>
                <w:szCs w:val="24"/>
              </w:rPr>
              <w:t xml:space="preserve"> (PT </w:t>
            </w:r>
            <w:proofErr w:type="spellStart"/>
            <w:r w:rsidRPr="00FB6626">
              <w:rPr>
                <w:rFonts w:ascii="Calibri" w:hAnsi="Calibri" w:cs="Calibri"/>
                <w:sz w:val="24"/>
                <w:szCs w:val="24"/>
              </w:rPr>
              <w:t>și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execuție</w:t>
            </w:r>
            <w:proofErr w:type="spellEnd"/>
            <w:r w:rsidRPr="00FB6626">
              <w:rPr>
                <w:rFonts w:ascii="Calibri" w:hAnsi="Calibri" w:cs="Calibri"/>
                <w:sz w:val="24"/>
                <w:szCs w:val="24"/>
              </w:rPr>
              <w:t>)</w:t>
            </w:r>
          </w:p>
        </w:tc>
        <w:tc>
          <w:tcPr>
            <w:tcW w:w="1134" w:type="dxa"/>
            <w:shd w:val="clear" w:color="auto" w:fill="auto"/>
            <w:vAlign w:val="center"/>
          </w:tcPr>
          <w:p w:rsidR="00FB6626" w:rsidRPr="00FB6626" w:rsidRDefault="00FB6626" w:rsidP="008E0835">
            <w:pPr>
              <w:jc w:val="right"/>
              <w:rPr>
                <w:rFonts w:ascii="Calibri" w:hAnsi="Calibri" w:cs="Calibri"/>
                <w:b/>
                <w:sz w:val="24"/>
                <w:szCs w:val="24"/>
              </w:rPr>
            </w:pPr>
            <w:r w:rsidRPr="00FB6626">
              <w:rPr>
                <w:rFonts w:ascii="Calibri" w:hAnsi="Calibri" w:cs="Calibri"/>
                <w:b/>
                <w:sz w:val="24"/>
                <w:szCs w:val="24"/>
              </w:rPr>
              <w:t>2665,00</w:t>
            </w:r>
          </w:p>
        </w:tc>
        <w:tc>
          <w:tcPr>
            <w:tcW w:w="992" w:type="dxa"/>
            <w:shd w:val="clear" w:color="auto" w:fill="auto"/>
            <w:vAlign w:val="center"/>
          </w:tcPr>
          <w:p w:rsidR="00FB6626" w:rsidRPr="00FB6626" w:rsidRDefault="00FB6626" w:rsidP="008E0835">
            <w:pPr>
              <w:jc w:val="right"/>
              <w:rPr>
                <w:rFonts w:ascii="Calibri" w:hAnsi="Calibri" w:cs="Calibri"/>
                <w:b/>
                <w:sz w:val="24"/>
                <w:szCs w:val="24"/>
              </w:rPr>
            </w:pPr>
            <w:r w:rsidRPr="00FB6626">
              <w:rPr>
                <w:rFonts w:ascii="Calibri" w:hAnsi="Calibri" w:cs="Calibri"/>
                <w:b/>
                <w:sz w:val="24"/>
                <w:szCs w:val="24"/>
              </w:rPr>
              <w:t>975,00</w:t>
            </w:r>
          </w:p>
        </w:tc>
      </w:tr>
      <w:tr w:rsidR="00FB6626" w:rsidRPr="00FB6626" w:rsidTr="00FB6626">
        <w:tc>
          <w:tcPr>
            <w:tcW w:w="959" w:type="dxa"/>
            <w:shd w:val="clear" w:color="auto" w:fill="auto"/>
            <w:vAlign w:val="center"/>
          </w:tcPr>
          <w:p w:rsidR="00FB6626" w:rsidRPr="00FB6626" w:rsidRDefault="00FB6626" w:rsidP="008E0835">
            <w:pPr>
              <w:jc w:val="center"/>
              <w:rPr>
                <w:rFonts w:ascii="Calibri" w:hAnsi="Calibri" w:cs="Calibri"/>
                <w:sz w:val="24"/>
                <w:szCs w:val="24"/>
              </w:rPr>
            </w:pPr>
            <w:r w:rsidRPr="00FB6626">
              <w:rPr>
                <w:rFonts w:ascii="Calibri" w:hAnsi="Calibri" w:cs="Calibri"/>
                <w:sz w:val="24"/>
                <w:szCs w:val="24"/>
              </w:rPr>
              <w:t xml:space="preserve">2. </w:t>
            </w:r>
          </w:p>
        </w:tc>
        <w:tc>
          <w:tcPr>
            <w:tcW w:w="2410" w:type="dxa"/>
            <w:shd w:val="clear" w:color="auto" w:fill="auto"/>
            <w:vAlign w:val="center"/>
          </w:tcPr>
          <w:p w:rsidR="00FB6626" w:rsidRPr="00FB6626" w:rsidRDefault="00FB6626" w:rsidP="008E0835">
            <w:pPr>
              <w:rPr>
                <w:rFonts w:ascii="Calibri" w:hAnsi="Calibri" w:cs="Calibri"/>
                <w:sz w:val="24"/>
                <w:szCs w:val="24"/>
              </w:rPr>
            </w:pPr>
            <w:proofErr w:type="spellStart"/>
            <w:r w:rsidRPr="00FB6626">
              <w:rPr>
                <w:rFonts w:ascii="Calibri" w:hAnsi="Calibri" w:cs="Calibri"/>
                <w:sz w:val="24"/>
                <w:szCs w:val="24"/>
              </w:rPr>
              <w:t>Construire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trotuar</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lângă</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drumul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județean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în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comuna</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Ciumani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județul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Harghita</w:t>
            </w:r>
            <w:proofErr w:type="spellEnd"/>
          </w:p>
        </w:tc>
        <w:tc>
          <w:tcPr>
            <w:tcW w:w="1134" w:type="dxa"/>
            <w:shd w:val="clear" w:color="auto" w:fill="auto"/>
            <w:vAlign w:val="center"/>
          </w:tcPr>
          <w:p w:rsidR="00FB6626" w:rsidRPr="00FB6626" w:rsidRDefault="00FB6626" w:rsidP="008E0835">
            <w:pPr>
              <w:jc w:val="right"/>
              <w:rPr>
                <w:rFonts w:ascii="Calibri" w:hAnsi="Calibri" w:cs="Calibri"/>
                <w:sz w:val="24"/>
                <w:szCs w:val="24"/>
              </w:rPr>
            </w:pPr>
            <w:r w:rsidRPr="00FB6626">
              <w:rPr>
                <w:rFonts w:ascii="Calibri" w:hAnsi="Calibri" w:cs="Calibri"/>
                <w:sz w:val="24"/>
                <w:szCs w:val="24"/>
              </w:rPr>
              <w:t>1.120,00</w:t>
            </w:r>
          </w:p>
        </w:tc>
        <w:tc>
          <w:tcPr>
            <w:tcW w:w="1134" w:type="dxa"/>
            <w:shd w:val="clear" w:color="auto" w:fill="auto"/>
            <w:vAlign w:val="center"/>
          </w:tcPr>
          <w:p w:rsidR="00FB6626" w:rsidRPr="00FB6626" w:rsidRDefault="00FB6626" w:rsidP="008E0835">
            <w:pPr>
              <w:jc w:val="right"/>
              <w:rPr>
                <w:rFonts w:ascii="Calibri" w:hAnsi="Calibri" w:cs="Calibri"/>
                <w:sz w:val="24"/>
                <w:szCs w:val="24"/>
              </w:rPr>
            </w:pPr>
            <w:r w:rsidRPr="00FB6626">
              <w:rPr>
                <w:rFonts w:ascii="Calibri" w:hAnsi="Calibri" w:cs="Calibri"/>
                <w:sz w:val="24"/>
                <w:szCs w:val="24"/>
              </w:rPr>
              <w:t>201,00</w:t>
            </w:r>
          </w:p>
        </w:tc>
        <w:tc>
          <w:tcPr>
            <w:tcW w:w="2268" w:type="dxa"/>
            <w:shd w:val="clear" w:color="auto" w:fill="auto"/>
            <w:vAlign w:val="center"/>
          </w:tcPr>
          <w:p w:rsidR="00FB6626" w:rsidRPr="00FB6626" w:rsidRDefault="00FB6626" w:rsidP="008E0835">
            <w:pPr>
              <w:rPr>
                <w:rFonts w:ascii="Calibri" w:hAnsi="Calibri" w:cs="Calibri"/>
                <w:sz w:val="24"/>
                <w:szCs w:val="24"/>
              </w:rPr>
            </w:pPr>
            <w:proofErr w:type="spellStart"/>
            <w:r w:rsidRPr="00FB6626">
              <w:rPr>
                <w:rFonts w:ascii="Calibri" w:hAnsi="Calibri" w:cs="Calibri"/>
                <w:sz w:val="24"/>
                <w:szCs w:val="24"/>
              </w:rPr>
              <w:t>Construire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trotuar</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pe</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lângă</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drumul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județean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în</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comuna</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Ciumani</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județul</w:t>
            </w:r>
            <w:proofErr w:type="spellEnd"/>
            <w:r w:rsidRPr="00FB6626">
              <w:rPr>
                <w:rFonts w:ascii="Calibri" w:hAnsi="Calibri" w:cs="Calibri"/>
                <w:sz w:val="24"/>
                <w:szCs w:val="24"/>
              </w:rPr>
              <w:t xml:space="preserve"> </w:t>
            </w:r>
            <w:proofErr w:type="spellStart"/>
            <w:r w:rsidRPr="00FB6626">
              <w:rPr>
                <w:rFonts w:ascii="Calibri" w:hAnsi="Calibri" w:cs="Calibri"/>
                <w:sz w:val="24"/>
                <w:szCs w:val="24"/>
              </w:rPr>
              <w:t>Harghita</w:t>
            </w:r>
            <w:proofErr w:type="spellEnd"/>
          </w:p>
        </w:tc>
        <w:tc>
          <w:tcPr>
            <w:tcW w:w="1134" w:type="dxa"/>
            <w:shd w:val="clear" w:color="auto" w:fill="auto"/>
            <w:vAlign w:val="center"/>
          </w:tcPr>
          <w:p w:rsidR="00FB6626" w:rsidRPr="00FB6626" w:rsidRDefault="00FB6626" w:rsidP="008E0835">
            <w:pPr>
              <w:jc w:val="right"/>
              <w:rPr>
                <w:rFonts w:ascii="Calibri" w:hAnsi="Calibri" w:cs="Calibri"/>
                <w:b/>
                <w:sz w:val="24"/>
                <w:szCs w:val="24"/>
              </w:rPr>
            </w:pPr>
            <w:r w:rsidRPr="00FB6626">
              <w:rPr>
                <w:rFonts w:ascii="Calibri" w:hAnsi="Calibri" w:cs="Calibri"/>
                <w:b/>
                <w:sz w:val="24"/>
                <w:szCs w:val="24"/>
              </w:rPr>
              <w:t>1095,00</w:t>
            </w:r>
          </w:p>
        </w:tc>
        <w:tc>
          <w:tcPr>
            <w:tcW w:w="992" w:type="dxa"/>
            <w:shd w:val="clear" w:color="auto" w:fill="auto"/>
            <w:vAlign w:val="center"/>
          </w:tcPr>
          <w:p w:rsidR="00FB6626" w:rsidRPr="00FB6626" w:rsidRDefault="00FB6626" w:rsidP="008E0835">
            <w:pPr>
              <w:jc w:val="right"/>
              <w:rPr>
                <w:rFonts w:ascii="Calibri" w:hAnsi="Calibri" w:cs="Calibri"/>
                <w:b/>
                <w:sz w:val="24"/>
                <w:szCs w:val="24"/>
              </w:rPr>
            </w:pPr>
            <w:r w:rsidRPr="00FB6626">
              <w:rPr>
                <w:rFonts w:ascii="Calibri" w:hAnsi="Calibri" w:cs="Calibri"/>
                <w:b/>
                <w:sz w:val="24"/>
                <w:szCs w:val="24"/>
              </w:rPr>
              <w:t>226,00</w:t>
            </w:r>
          </w:p>
        </w:tc>
      </w:tr>
    </w:tbl>
    <w:p w:rsidR="00FB6626" w:rsidRPr="00FB6626" w:rsidRDefault="00FB6626" w:rsidP="00FB6626">
      <w:pPr>
        <w:rPr>
          <w:lang w:val="ro-RO"/>
        </w:rPr>
      </w:pPr>
    </w:p>
    <w:p w:rsidR="00AE14D4" w:rsidRPr="006C0C6D" w:rsidRDefault="00AE14D4" w:rsidP="00AE14D4">
      <w:pPr>
        <w:jc w:val="both"/>
        <w:rPr>
          <w:rFonts w:ascii="Calibri" w:hAnsi="Calibri" w:cs="Calibri"/>
          <w:sz w:val="26"/>
          <w:szCs w:val="26"/>
          <w:lang w:val="ro-RO"/>
        </w:rPr>
      </w:pPr>
      <w:r w:rsidRPr="006C0C6D">
        <w:rPr>
          <w:rFonts w:ascii="Calibri" w:hAnsi="Calibri" w:cs="Calibri"/>
          <w:sz w:val="26"/>
          <w:szCs w:val="26"/>
          <w:lang w:val="ro-RO"/>
        </w:rPr>
        <w:t>Pe baza celor de mai sus, propunem spre aprobare prezentul proiect de hotărâre, împreună cu anexele enumerate mai sus, defalcate pe capitole, subcapitole, paragrafe, articole şi alineate.</w:t>
      </w:r>
    </w:p>
    <w:p w:rsidR="00AE14D4" w:rsidRDefault="00AE14D4" w:rsidP="00F86225">
      <w:pPr>
        <w:pStyle w:val="Heading2"/>
        <w:rPr>
          <w:rFonts w:ascii="Calibri" w:hAnsi="Calibri" w:cs="Calibri"/>
          <w:sz w:val="26"/>
          <w:szCs w:val="26"/>
        </w:rPr>
      </w:pPr>
    </w:p>
    <w:p w:rsidR="00AE14D4" w:rsidRDefault="00AE14D4" w:rsidP="00F86225">
      <w:pPr>
        <w:pStyle w:val="Heading2"/>
        <w:rPr>
          <w:rFonts w:ascii="Calibri" w:hAnsi="Calibri" w:cs="Calibri"/>
          <w:sz w:val="26"/>
          <w:szCs w:val="26"/>
        </w:rPr>
      </w:pPr>
    </w:p>
    <w:p w:rsidR="00F86225" w:rsidRPr="006C0C6D" w:rsidRDefault="00F86225" w:rsidP="00F86225">
      <w:pPr>
        <w:pStyle w:val="Heading2"/>
        <w:rPr>
          <w:rFonts w:ascii="Calibri" w:hAnsi="Calibri" w:cs="Calibri"/>
          <w:sz w:val="26"/>
          <w:szCs w:val="26"/>
        </w:rPr>
      </w:pPr>
      <w:bookmarkStart w:id="0" w:name="_GoBack"/>
      <w:bookmarkEnd w:id="0"/>
      <w:r w:rsidRPr="006C0C6D">
        <w:rPr>
          <w:rFonts w:ascii="Calibri" w:hAnsi="Calibri" w:cs="Calibri"/>
          <w:sz w:val="26"/>
          <w:szCs w:val="26"/>
        </w:rPr>
        <w:t xml:space="preserve">Miercurea Ciuc, </w:t>
      </w:r>
      <w:r>
        <w:rPr>
          <w:rFonts w:ascii="Calibri" w:hAnsi="Calibri" w:cs="Calibri"/>
          <w:sz w:val="26"/>
          <w:szCs w:val="26"/>
        </w:rPr>
        <w:t xml:space="preserve">  </w:t>
      </w:r>
      <w:r w:rsidR="004409D3">
        <w:rPr>
          <w:rFonts w:ascii="Calibri" w:hAnsi="Calibri" w:cs="Calibri"/>
          <w:sz w:val="26"/>
          <w:szCs w:val="26"/>
        </w:rPr>
        <w:t>21</w:t>
      </w:r>
      <w:r>
        <w:rPr>
          <w:rFonts w:ascii="Calibri" w:hAnsi="Calibri" w:cs="Calibri"/>
          <w:sz w:val="26"/>
          <w:szCs w:val="26"/>
        </w:rPr>
        <w:t xml:space="preserve"> octombrie</w:t>
      </w:r>
      <w:r w:rsidRPr="006C0C6D">
        <w:rPr>
          <w:rFonts w:ascii="Calibri" w:hAnsi="Calibri" w:cs="Calibri"/>
          <w:sz w:val="26"/>
          <w:szCs w:val="26"/>
        </w:rPr>
        <w:t xml:space="preserve">  2020</w:t>
      </w:r>
    </w:p>
    <w:p w:rsidR="00F86225" w:rsidRPr="006C0C6D" w:rsidRDefault="00F86225" w:rsidP="00F86225">
      <w:pPr>
        <w:jc w:val="both"/>
        <w:rPr>
          <w:rFonts w:ascii="Calibri" w:hAnsi="Calibri" w:cs="Calibri"/>
          <w:b/>
          <w:sz w:val="26"/>
          <w:szCs w:val="26"/>
          <w:lang w:val="ro-RO"/>
        </w:rPr>
      </w:pPr>
    </w:p>
    <w:p w:rsidR="00F86225" w:rsidRPr="006C0C6D" w:rsidRDefault="00F86225" w:rsidP="00F86225">
      <w:pPr>
        <w:jc w:val="both"/>
        <w:rPr>
          <w:rFonts w:ascii="Calibri" w:hAnsi="Calibri" w:cs="Calibri"/>
          <w:b/>
          <w:sz w:val="26"/>
          <w:szCs w:val="26"/>
          <w:lang w:val="ro-RO"/>
        </w:rPr>
      </w:pPr>
    </w:p>
    <w:p w:rsidR="00F86225" w:rsidRPr="006C0C6D" w:rsidRDefault="00F86225" w:rsidP="00F86225">
      <w:pPr>
        <w:jc w:val="both"/>
        <w:rPr>
          <w:rFonts w:ascii="Calibri" w:hAnsi="Calibri" w:cs="Calibri"/>
          <w:b/>
          <w:sz w:val="26"/>
          <w:szCs w:val="26"/>
          <w:lang w:val="ro-RO"/>
        </w:rPr>
      </w:pPr>
    </w:p>
    <w:p w:rsidR="00F86225" w:rsidRPr="006C0C6D" w:rsidRDefault="00F86225" w:rsidP="00F86225">
      <w:pPr>
        <w:jc w:val="center"/>
        <w:rPr>
          <w:rFonts w:ascii="Calibri" w:hAnsi="Calibri" w:cs="Calibri"/>
          <w:b/>
          <w:sz w:val="26"/>
          <w:szCs w:val="26"/>
          <w:lang w:val="ro-RO"/>
        </w:rPr>
      </w:pPr>
      <w:r w:rsidRPr="006C0C6D">
        <w:rPr>
          <w:rFonts w:ascii="Calibri" w:hAnsi="Calibri" w:cs="Calibri"/>
          <w:b/>
          <w:sz w:val="26"/>
          <w:szCs w:val="26"/>
          <w:lang w:val="ro-RO"/>
        </w:rPr>
        <w:t>Director general</w:t>
      </w:r>
    </w:p>
    <w:p w:rsidR="00143E3F" w:rsidRDefault="00F86225" w:rsidP="004409D3">
      <w:pPr>
        <w:jc w:val="center"/>
      </w:pPr>
      <w:proofErr w:type="spellStart"/>
      <w:r w:rsidRPr="006C0C6D">
        <w:rPr>
          <w:rFonts w:ascii="Calibri" w:hAnsi="Calibri" w:cs="Calibri"/>
          <w:sz w:val="26"/>
          <w:szCs w:val="26"/>
          <w:lang w:val="ro-RO"/>
        </w:rPr>
        <w:t>Bicăjanu</w:t>
      </w:r>
      <w:proofErr w:type="spellEnd"/>
      <w:r w:rsidRPr="006C0C6D">
        <w:rPr>
          <w:rFonts w:ascii="Calibri" w:hAnsi="Calibri" w:cs="Calibri"/>
          <w:sz w:val="26"/>
          <w:szCs w:val="26"/>
          <w:lang w:val="ro-RO"/>
        </w:rPr>
        <w:t xml:space="preserve"> Vasile</w:t>
      </w:r>
    </w:p>
    <w:sectPr w:rsidR="00143E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92352"/>
    <w:multiLevelType w:val="hybridMultilevel"/>
    <w:tmpl w:val="58DA18FA"/>
    <w:lvl w:ilvl="0" w:tplc="B2D8969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3144F"/>
    <w:multiLevelType w:val="hybridMultilevel"/>
    <w:tmpl w:val="F290FD78"/>
    <w:lvl w:ilvl="0" w:tplc="89B8E564">
      <w:start w:val="1"/>
      <w:numFmt w:val="lowerLetter"/>
      <w:lvlText w:val="%1)"/>
      <w:lvlJc w:val="left"/>
      <w:pPr>
        <w:ind w:left="720" w:hanging="360"/>
      </w:pPr>
      <w:rPr>
        <w:rFonts w:cs="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6F0AF9"/>
    <w:multiLevelType w:val="hybridMultilevel"/>
    <w:tmpl w:val="36E66C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0461A46"/>
    <w:multiLevelType w:val="hybridMultilevel"/>
    <w:tmpl w:val="90EEA5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7643DC7"/>
    <w:multiLevelType w:val="hybridMultilevel"/>
    <w:tmpl w:val="E78EECEE"/>
    <w:lvl w:ilvl="0" w:tplc="076C1980">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CD041F4"/>
    <w:multiLevelType w:val="hybridMultilevel"/>
    <w:tmpl w:val="6EBE03F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8327C94"/>
    <w:multiLevelType w:val="hybridMultilevel"/>
    <w:tmpl w:val="0054D21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548838EC"/>
    <w:multiLevelType w:val="hybridMultilevel"/>
    <w:tmpl w:val="C710480E"/>
    <w:lvl w:ilvl="0" w:tplc="D20A4FC6">
      <w:start w:val="1"/>
      <w:numFmt w:val="lowerLetter"/>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6"/>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225"/>
    <w:rsid w:val="000746C6"/>
    <w:rsid w:val="00143E3F"/>
    <w:rsid w:val="001D1FCC"/>
    <w:rsid w:val="001E03B0"/>
    <w:rsid w:val="00383553"/>
    <w:rsid w:val="004400EA"/>
    <w:rsid w:val="004409D3"/>
    <w:rsid w:val="00533676"/>
    <w:rsid w:val="00534FBB"/>
    <w:rsid w:val="00724799"/>
    <w:rsid w:val="00AE14D4"/>
    <w:rsid w:val="00CB5706"/>
    <w:rsid w:val="00F430E0"/>
    <w:rsid w:val="00F86225"/>
    <w:rsid w:val="00FB66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225"/>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F86225"/>
    <w:pPr>
      <w:keepNext/>
      <w:jc w:val="both"/>
      <w:outlineLvl w:val="1"/>
    </w:pPr>
    <w:rPr>
      <w:sz w:val="28"/>
      <w:lang w:val="ro-RO"/>
    </w:rPr>
  </w:style>
  <w:style w:type="paragraph" w:styleId="Heading8">
    <w:name w:val="heading 8"/>
    <w:basedOn w:val="Normal"/>
    <w:next w:val="Normal"/>
    <w:link w:val="Heading8Char"/>
    <w:qFormat/>
    <w:rsid w:val="00F86225"/>
    <w:pPr>
      <w:keepNex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86225"/>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F86225"/>
    <w:rPr>
      <w:rFonts w:ascii="Times New Roman" w:eastAsia="Times New Roman" w:hAnsi="Times New Roman" w:cs="Times New Roman"/>
      <w:b/>
      <w:sz w:val="24"/>
      <w:szCs w:val="20"/>
      <w:lang w:val="en-US"/>
    </w:rPr>
  </w:style>
  <w:style w:type="paragraph" w:styleId="BodyText">
    <w:name w:val="Body Text"/>
    <w:aliases w:val="Szöveg"/>
    <w:basedOn w:val="Normal"/>
    <w:link w:val="BodyTextChar"/>
    <w:rsid w:val="00F86225"/>
    <w:rPr>
      <w:sz w:val="28"/>
      <w:lang w:val="ro-RO"/>
    </w:rPr>
  </w:style>
  <w:style w:type="character" w:customStyle="1" w:styleId="BodyTextChar">
    <w:name w:val="Body Text Char"/>
    <w:aliases w:val="Szöveg Char"/>
    <w:basedOn w:val="DefaultParagraphFont"/>
    <w:link w:val="BodyText"/>
    <w:rsid w:val="00F86225"/>
    <w:rPr>
      <w:rFonts w:ascii="Times New Roman" w:eastAsia="Times New Roman" w:hAnsi="Times New Roman" w:cs="Times New Roman"/>
      <w:sz w:val="28"/>
      <w:szCs w:val="20"/>
    </w:rPr>
  </w:style>
  <w:style w:type="character" w:customStyle="1" w:styleId="Szvegtrzs12">
    <w:name w:val="Szövegtörzs12"/>
    <w:uiPriority w:val="99"/>
    <w:rsid w:val="00F86225"/>
  </w:style>
  <w:style w:type="character" w:customStyle="1" w:styleId="Szvegtrzs11">
    <w:name w:val="Szövegtörzs11"/>
    <w:uiPriority w:val="99"/>
    <w:rsid w:val="00F86225"/>
    <w:rPr>
      <w:rFonts w:ascii="Calibri" w:hAnsi="Calibri" w:cs="Calibri" w:hint="default"/>
      <w:noProof/>
      <w:spacing w:val="0"/>
      <w:sz w:val="24"/>
      <w:szCs w:val="24"/>
    </w:rPr>
  </w:style>
  <w:style w:type="character" w:customStyle="1" w:styleId="Szvegtrzs">
    <w:name w:val="Szövegtörzs_"/>
    <w:link w:val="Szvegtrzs1"/>
    <w:uiPriority w:val="99"/>
    <w:locked/>
    <w:rsid w:val="00F86225"/>
    <w:rPr>
      <w:rFonts w:cs="Calibri"/>
      <w:sz w:val="24"/>
      <w:szCs w:val="24"/>
      <w:shd w:val="clear" w:color="auto" w:fill="FFFFFF"/>
    </w:rPr>
  </w:style>
  <w:style w:type="paragraph" w:customStyle="1" w:styleId="Szvegtrzs1">
    <w:name w:val="Szövegtörzs1"/>
    <w:basedOn w:val="Normal"/>
    <w:link w:val="Szvegtrzs"/>
    <w:uiPriority w:val="99"/>
    <w:rsid w:val="00F86225"/>
    <w:pPr>
      <w:shd w:val="clear" w:color="auto" w:fill="FFFFFF"/>
      <w:spacing w:before="420" w:line="302" w:lineRule="exact"/>
      <w:ind w:hanging="340"/>
    </w:pPr>
    <w:rPr>
      <w:rFonts w:asciiTheme="minorHAnsi" w:eastAsiaTheme="minorHAnsi" w:hAnsiTheme="minorHAnsi" w:cs="Calibri"/>
      <w:sz w:val="24"/>
      <w:szCs w:val="24"/>
      <w:lang w:val="ro-RO"/>
    </w:rPr>
  </w:style>
  <w:style w:type="paragraph" w:styleId="ListParagraph">
    <w:name w:val="List Paragraph"/>
    <w:basedOn w:val="Normal"/>
    <w:uiPriority w:val="34"/>
    <w:qFormat/>
    <w:rsid w:val="000746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225"/>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F86225"/>
    <w:pPr>
      <w:keepNext/>
      <w:jc w:val="both"/>
      <w:outlineLvl w:val="1"/>
    </w:pPr>
    <w:rPr>
      <w:sz w:val="28"/>
      <w:lang w:val="ro-RO"/>
    </w:rPr>
  </w:style>
  <w:style w:type="paragraph" w:styleId="Heading8">
    <w:name w:val="heading 8"/>
    <w:basedOn w:val="Normal"/>
    <w:next w:val="Normal"/>
    <w:link w:val="Heading8Char"/>
    <w:qFormat/>
    <w:rsid w:val="00F86225"/>
    <w:pPr>
      <w:keepNex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86225"/>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F86225"/>
    <w:rPr>
      <w:rFonts w:ascii="Times New Roman" w:eastAsia="Times New Roman" w:hAnsi="Times New Roman" w:cs="Times New Roman"/>
      <w:b/>
      <w:sz w:val="24"/>
      <w:szCs w:val="20"/>
      <w:lang w:val="en-US"/>
    </w:rPr>
  </w:style>
  <w:style w:type="paragraph" w:styleId="BodyText">
    <w:name w:val="Body Text"/>
    <w:aliases w:val="Szöveg"/>
    <w:basedOn w:val="Normal"/>
    <w:link w:val="BodyTextChar"/>
    <w:rsid w:val="00F86225"/>
    <w:rPr>
      <w:sz w:val="28"/>
      <w:lang w:val="ro-RO"/>
    </w:rPr>
  </w:style>
  <w:style w:type="character" w:customStyle="1" w:styleId="BodyTextChar">
    <w:name w:val="Body Text Char"/>
    <w:aliases w:val="Szöveg Char"/>
    <w:basedOn w:val="DefaultParagraphFont"/>
    <w:link w:val="BodyText"/>
    <w:rsid w:val="00F86225"/>
    <w:rPr>
      <w:rFonts w:ascii="Times New Roman" w:eastAsia="Times New Roman" w:hAnsi="Times New Roman" w:cs="Times New Roman"/>
      <w:sz w:val="28"/>
      <w:szCs w:val="20"/>
    </w:rPr>
  </w:style>
  <w:style w:type="character" w:customStyle="1" w:styleId="Szvegtrzs12">
    <w:name w:val="Szövegtörzs12"/>
    <w:uiPriority w:val="99"/>
    <w:rsid w:val="00F86225"/>
  </w:style>
  <w:style w:type="character" w:customStyle="1" w:styleId="Szvegtrzs11">
    <w:name w:val="Szövegtörzs11"/>
    <w:uiPriority w:val="99"/>
    <w:rsid w:val="00F86225"/>
    <w:rPr>
      <w:rFonts w:ascii="Calibri" w:hAnsi="Calibri" w:cs="Calibri" w:hint="default"/>
      <w:noProof/>
      <w:spacing w:val="0"/>
      <w:sz w:val="24"/>
      <w:szCs w:val="24"/>
    </w:rPr>
  </w:style>
  <w:style w:type="character" w:customStyle="1" w:styleId="Szvegtrzs">
    <w:name w:val="Szövegtörzs_"/>
    <w:link w:val="Szvegtrzs1"/>
    <w:uiPriority w:val="99"/>
    <w:locked/>
    <w:rsid w:val="00F86225"/>
    <w:rPr>
      <w:rFonts w:cs="Calibri"/>
      <w:sz w:val="24"/>
      <w:szCs w:val="24"/>
      <w:shd w:val="clear" w:color="auto" w:fill="FFFFFF"/>
    </w:rPr>
  </w:style>
  <w:style w:type="paragraph" w:customStyle="1" w:styleId="Szvegtrzs1">
    <w:name w:val="Szövegtörzs1"/>
    <w:basedOn w:val="Normal"/>
    <w:link w:val="Szvegtrzs"/>
    <w:uiPriority w:val="99"/>
    <w:rsid w:val="00F86225"/>
    <w:pPr>
      <w:shd w:val="clear" w:color="auto" w:fill="FFFFFF"/>
      <w:spacing w:before="420" w:line="302" w:lineRule="exact"/>
      <w:ind w:hanging="340"/>
    </w:pPr>
    <w:rPr>
      <w:rFonts w:asciiTheme="minorHAnsi" w:eastAsiaTheme="minorHAnsi" w:hAnsiTheme="minorHAnsi" w:cs="Calibri"/>
      <w:sz w:val="24"/>
      <w:szCs w:val="24"/>
      <w:lang w:val="ro-RO"/>
    </w:rPr>
  </w:style>
  <w:style w:type="paragraph" w:styleId="ListParagraph">
    <w:name w:val="List Paragraph"/>
    <w:basedOn w:val="Normal"/>
    <w:uiPriority w:val="34"/>
    <w:qFormat/>
    <w:rsid w:val="00074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5</Pages>
  <Words>1529</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Consiliul Județean HARGHITA</Company>
  <LinksUpToDate>false</LinksUpToDate>
  <CharactersWithSpaces>12060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 Csaba</dc:creator>
  <cp:lastModifiedBy>Mihaly Csaba</cp:lastModifiedBy>
  <cp:revision>6</cp:revision>
  <dcterms:created xsi:type="dcterms:W3CDTF">2020-10-20T19:29:00Z</dcterms:created>
  <dcterms:modified xsi:type="dcterms:W3CDTF">2020-10-21T11:15:00Z</dcterms:modified>
</cp:coreProperties>
</file>